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516" w:rsidRPr="006A4D0E" w:rsidRDefault="006A6516" w:rsidP="006A6516">
      <w:pPr>
        <w:jc w:val="center"/>
        <w:rPr>
          <w:rFonts w:ascii="Times New Roman" w:hAnsi="Times New Roman" w:cs="Times New Roman"/>
          <w:b/>
          <w:noProof/>
          <w:color w:val="2F5496" w:themeColor="accent5" w:themeShade="BF"/>
          <w:sz w:val="32"/>
          <w:szCs w:val="32"/>
          <w:lang w:eastAsia="ru-RU"/>
        </w:rPr>
      </w:pPr>
      <w:r w:rsidRPr="006A4D0E">
        <w:rPr>
          <w:rFonts w:ascii="Times New Roman" w:hAnsi="Times New Roman" w:cs="Times New Roman"/>
          <w:b/>
          <w:noProof/>
          <w:color w:val="2F5496" w:themeColor="accent5" w:themeShade="BF"/>
          <w:sz w:val="32"/>
          <w:szCs w:val="32"/>
          <w:lang w:eastAsia="ru-RU"/>
        </w:rPr>
        <w:t>Муниципальное дошкольное образовательное учреждение</w:t>
      </w:r>
    </w:p>
    <w:p w:rsidR="006A6516" w:rsidRPr="006A4D0E" w:rsidRDefault="006A6516" w:rsidP="006A6516">
      <w:pPr>
        <w:jc w:val="center"/>
        <w:rPr>
          <w:rFonts w:ascii="Times New Roman" w:hAnsi="Times New Roman" w:cs="Times New Roman"/>
          <w:b/>
          <w:noProof/>
          <w:color w:val="2F5496" w:themeColor="accent5" w:themeShade="BF"/>
          <w:sz w:val="32"/>
          <w:szCs w:val="32"/>
          <w:lang w:eastAsia="ru-RU"/>
        </w:rPr>
      </w:pPr>
      <w:r w:rsidRPr="006A4D0E">
        <w:rPr>
          <w:rFonts w:ascii="Times New Roman" w:hAnsi="Times New Roman" w:cs="Times New Roman"/>
          <w:b/>
          <w:noProof/>
          <w:color w:val="2F5496" w:themeColor="accent5" w:themeShade="BF"/>
          <w:sz w:val="32"/>
          <w:szCs w:val="32"/>
          <w:lang w:eastAsia="ru-RU"/>
        </w:rPr>
        <w:t>«Кулицкий детский сад»</w:t>
      </w:r>
    </w:p>
    <w:p w:rsidR="006A6516" w:rsidRPr="006A4D0E" w:rsidRDefault="006A6516" w:rsidP="006A6516">
      <w:pPr>
        <w:jc w:val="center"/>
        <w:rPr>
          <w:rFonts w:ascii="Times New Roman" w:hAnsi="Times New Roman" w:cs="Times New Roman"/>
          <w:b/>
          <w:noProof/>
          <w:color w:val="2F5496" w:themeColor="accent5" w:themeShade="BF"/>
          <w:sz w:val="32"/>
          <w:szCs w:val="32"/>
          <w:lang w:eastAsia="ru-RU"/>
        </w:rPr>
      </w:pPr>
    </w:p>
    <w:p w:rsidR="006A6516" w:rsidRDefault="001A346A" w:rsidP="006A6516">
      <w:pPr>
        <w:spacing w:after="0"/>
        <w:jc w:val="center"/>
        <w:rPr>
          <w:rFonts w:ascii="Times New Roman" w:hAnsi="Times New Roman" w:cs="Times New Roman"/>
          <w:b/>
          <w:color w:val="2F5496" w:themeColor="accent5" w:themeShade="BF"/>
          <w:sz w:val="52"/>
          <w:szCs w:val="52"/>
          <w14:textOutline w14:w="9525" w14:cap="rnd" w14:cmpd="sng" w14:algn="ctr">
            <w14:solidFill>
              <w14:srgbClr w14:val="00B0F0"/>
            </w14:solidFill>
            <w14:prstDash w14:val="solid"/>
            <w14:bevel/>
          </w14:textOutline>
        </w:rPr>
      </w:pPr>
      <w:r>
        <w:rPr>
          <w:rFonts w:ascii="Times New Roman" w:hAnsi="Times New Roman" w:cs="Times New Roman"/>
          <w:b/>
          <w:noProof/>
          <w:color w:val="2F5496" w:themeColor="accent5" w:themeShade="BF"/>
          <w:sz w:val="52"/>
          <w:szCs w:val="52"/>
          <w:lang w:eastAsia="ru-RU"/>
          <w14:textOutline w14:w="9525" w14:cap="rnd" w14:cmpd="sng" w14:algn="ctr">
            <w14:solidFill>
              <w14:srgbClr w14:val="00B0F0"/>
            </w14:solidFill>
            <w14:prstDash w14:val="solid"/>
            <w14:bevel/>
          </w14:textOutline>
        </w:rPr>
        <w:drawing>
          <wp:inline distT="0" distB="0" distL="0" distR="0" wp14:anchorId="6DC41015">
            <wp:extent cx="5899354" cy="164719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10695" b="70811"/>
                    <a:stretch/>
                  </pic:blipFill>
                  <pic:spPr bwMode="auto">
                    <a:xfrm>
                      <a:off x="0" y="0"/>
                      <a:ext cx="5912109" cy="1650752"/>
                    </a:xfrm>
                    <a:prstGeom prst="rect">
                      <a:avLst/>
                    </a:prstGeom>
                    <a:noFill/>
                    <a:ln>
                      <a:noFill/>
                    </a:ln>
                    <a:extLst>
                      <a:ext uri="{53640926-AAD7-44D8-BBD7-CCE9431645EC}">
                        <a14:shadowObscured xmlns:a14="http://schemas.microsoft.com/office/drawing/2010/main"/>
                      </a:ext>
                    </a:extLst>
                  </pic:spPr>
                </pic:pic>
              </a:graphicData>
            </a:graphic>
          </wp:inline>
        </w:drawing>
      </w:r>
      <w:r w:rsidR="006A6516">
        <w:rPr>
          <w:rFonts w:ascii="Times New Roman" w:hAnsi="Times New Roman" w:cs="Times New Roman"/>
          <w:b/>
          <w:color w:val="2F5496" w:themeColor="accent5" w:themeShade="BF"/>
          <w:sz w:val="52"/>
          <w:szCs w:val="52"/>
          <w14:textOutline w14:w="9525" w14:cap="rnd" w14:cmpd="sng" w14:algn="ctr">
            <w14:solidFill>
              <w14:srgbClr w14:val="00B0F0"/>
            </w14:solidFill>
            <w14:prstDash w14:val="solid"/>
            <w14:bevel/>
          </w14:textOutline>
        </w:rPr>
        <w:br/>
      </w:r>
      <w:r w:rsidR="006A6516">
        <w:rPr>
          <w:rFonts w:ascii="Times New Roman" w:hAnsi="Times New Roman" w:cs="Times New Roman"/>
          <w:b/>
          <w:color w:val="2F5496" w:themeColor="accent5" w:themeShade="BF"/>
          <w:sz w:val="52"/>
          <w:szCs w:val="52"/>
          <w14:textOutline w14:w="9525" w14:cap="rnd" w14:cmpd="sng" w14:algn="ctr">
            <w14:solidFill>
              <w14:srgbClr w14:val="00B0F0"/>
            </w14:solidFill>
            <w14:prstDash w14:val="solid"/>
            <w14:bevel/>
          </w14:textOutline>
        </w:rPr>
        <w:br/>
        <w:t>РАБОЧАЯ ПРОГРАММА</w:t>
      </w:r>
    </w:p>
    <w:p w:rsidR="006A6516" w:rsidRPr="00F00569" w:rsidRDefault="006A6516" w:rsidP="006A6516">
      <w:pPr>
        <w:spacing w:after="0"/>
        <w:jc w:val="center"/>
        <w:rPr>
          <w:rFonts w:ascii="Times New Roman" w:hAnsi="Times New Roman" w:cs="Times New Roman"/>
          <w:b/>
          <w:color w:val="2F5496" w:themeColor="accent5" w:themeShade="BF"/>
          <w:sz w:val="52"/>
          <w:szCs w:val="52"/>
          <w14:textOutline w14:w="9525" w14:cap="rnd" w14:cmpd="sng" w14:algn="ctr">
            <w14:solidFill>
              <w14:srgbClr w14:val="00B0F0"/>
            </w14:solidFill>
            <w14:prstDash w14:val="solid"/>
            <w14:bevel/>
          </w14:textOutline>
        </w:rPr>
      </w:pPr>
      <w:r>
        <w:rPr>
          <w:rFonts w:ascii="Times New Roman" w:hAnsi="Times New Roman" w:cs="Times New Roman"/>
          <w:b/>
          <w:color w:val="2F5496" w:themeColor="accent5" w:themeShade="BF"/>
          <w:sz w:val="52"/>
          <w:szCs w:val="52"/>
          <w14:textOutline w14:w="9525" w14:cap="rnd" w14:cmpd="sng" w14:algn="ctr">
            <w14:solidFill>
              <w14:srgbClr w14:val="00B0F0"/>
            </w14:solidFill>
            <w14:prstDash w14:val="solid"/>
            <w14:bevel/>
          </w14:textOutline>
        </w:rPr>
        <w:t>подготовительная</w:t>
      </w:r>
      <w:r>
        <w:rPr>
          <w:rFonts w:ascii="Times New Roman" w:hAnsi="Times New Roman" w:cs="Times New Roman"/>
          <w:b/>
          <w:noProof/>
          <w:color w:val="2F5496" w:themeColor="accent5" w:themeShade="BF"/>
          <w:sz w:val="56"/>
          <w:szCs w:val="56"/>
          <w:lang w:eastAsia="ru-RU"/>
          <w14:textOutline w14:w="9525" w14:cap="rnd" w14:cmpd="sng" w14:algn="ctr">
            <w14:solidFill>
              <w14:srgbClr w14:val="00B0F0"/>
            </w14:solidFill>
            <w14:prstDash w14:val="solid"/>
            <w14:bevel/>
          </w14:textOutline>
        </w:rPr>
        <w:t xml:space="preserve"> группа</w:t>
      </w:r>
    </w:p>
    <w:p w:rsidR="006A6516" w:rsidRDefault="006A6516">
      <w:r>
        <w:rPr>
          <w:noProof/>
          <w:lang w:eastAsia="ru-RU"/>
        </w:rPr>
        <w:drawing>
          <wp:anchor distT="0" distB="0" distL="114300" distR="114300" simplePos="0" relativeHeight="251658240" behindDoc="1" locked="0" layoutInCell="1" allowOverlap="1" wp14:anchorId="3D6AAB87" wp14:editId="404335FB">
            <wp:simplePos x="0" y="0"/>
            <wp:positionH relativeFrom="margin">
              <wp:align>center</wp:align>
            </wp:positionH>
            <wp:positionV relativeFrom="paragraph">
              <wp:posOffset>596265</wp:posOffset>
            </wp:positionV>
            <wp:extent cx="4529455" cy="4554220"/>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9455" cy="4554220"/>
                    </a:xfrm>
                    <a:prstGeom prst="rect">
                      <a:avLst/>
                    </a:prstGeom>
                    <a:noFill/>
                  </pic:spPr>
                </pic:pic>
              </a:graphicData>
            </a:graphic>
          </wp:anchor>
        </w:drawing>
      </w:r>
    </w:p>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Pr="006A6516" w:rsidRDefault="006A6516" w:rsidP="006A6516"/>
    <w:p w:rsidR="006A6516" w:rsidRDefault="006A6516" w:rsidP="001A346A">
      <w:bookmarkStart w:id="0" w:name="_GoBack"/>
      <w:bookmarkEnd w:id="0"/>
    </w:p>
    <w:p w:rsidR="006A6516" w:rsidRDefault="006A6516" w:rsidP="006A6516">
      <w:pPr>
        <w:jc w:val="center"/>
      </w:pPr>
    </w:p>
    <w:p w:rsidR="004524F5" w:rsidRPr="004524F5" w:rsidRDefault="004524F5" w:rsidP="004524F5">
      <w:pPr>
        <w:jc w:val="center"/>
        <w:rPr>
          <w:rFonts w:ascii="Times New Roman" w:hAnsi="Times New Roman" w:cs="Times New Roman"/>
          <w:sz w:val="28"/>
          <w:szCs w:val="28"/>
        </w:rPr>
      </w:pPr>
      <w:r w:rsidRPr="004524F5">
        <w:rPr>
          <w:rFonts w:ascii="Times New Roman" w:hAnsi="Times New Roman" w:cs="Times New Roman"/>
          <w:sz w:val="28"/>
          <w:szCs w:val="28"/>
        </w:rPr>
        <w:lastRenderedPageBreak/>
        <w:t>СОДЕРЖАНИЕ</w:t>
      </w:r>
    </w:p>
    <w:tbl>
      <w:tblPr>
        <w:tblW w:w="10348" w:type="dxa"/>
        <w:tblInd w:w="-601" w:type="dxa"/>
        <w:tblLook w:val="0000" w:firstRow="0" w:lastRow="0" w:firstColumn="0" w:lastColumn="0" w:noHBand="0" w:noVBand="0"/>
      </w:tblPr>
      <w:tblGrid>
        <w:gridCol w:w="9640"/>
        <w:gridCol w:w="708"/>
      </w:tblGrid>
      <w:tr w:rsidR="004524F5" w:rsidRPr="00E57C37" w:rsidTr="00E57C37">
        <w:trPr>
          <w:trHeight w:val="274"/>
        </w:trPr>
        <w:tc>
          <w:tcPr>
            <w:tcW w:w="9640" w:type="dxa"/>
          </w:tcPr>
          <w:p w:rsidR="004524F5" w:rsidRPr="00E57C37" w:rsidRDefault="004524F5" w:rsidP="004524F5">
            <w:pPr>
              <w:spacing w:before="240" w:after="0" w:line="240" w:lineRule="auto"/>
              <w:jc w:val="both"/>
              <w:rPr>
                <w:rFonts w:ascii="Times New Roman" w:hAnsi="Times New Roman" w:cs="Times New Roman"/>
                <w:b/>
                <w:sz w:val="28"/>
                <w:szCs w:val="28"/>
              </w:rPr>
            </w:pPr>
            <w:r w:rsidRPr="00E57C37">
              <w:rPr>
                <w:rFonts w:ascii="Times New Roman" w:hAnsi="Times New Roman" w:cs="Times New Roman"/>
                <w:b/>
                <w:sz w:val="28"/>
                <w:szCs w:val="28"/>
              </w:rPr>
              <w:t>Раздел I        ЦЕЛЕВОЙ РАЗДЕЛ</w:t>
            </w:r>
          </w:p>
        </w:tc>
        <w:tc>
          <w:tcPr>
            <w:tcW w:w="708" w:type="dxa"/>
          </w:tcPr>
          <w:p w:rsidR="004524F5" w:rsidRPr="00E57C37" w:rsidRDefault="004524F5" w:rsidP="004524F5">
            <w:pPr>
              <w:spacing w:before="240" w:after="0" w:line="240" w:lineRule="auto"/>
              <w:jc w:val="right"/>
              <w:rPr>
                <w:rFonts w:ascii="Times New Roman" w:hAnsi="Times New Roman" w:cs="Times New Roman"/>
                <w:b/>
                <w:sz w:val="28"/>
                <w:szCs w:val="28"/>
              </w:rPr>
            </w:pPr>
          </w:p>
        </w:tc>
      </w:tr>
      <w:tr w:rsidR="004524F5" w:rsidRPr="00E57C37" w:rsidTr="00E57C37">
        <w:trPr>
          <w:trHeight w:val="299"/>
        </w:trPr>
        <w:tc>
          <w:tcPr>
            <w:tcW w:w="9640" w:type="dxa"/>
          </w:tcPr>
          <w:p w:rsidR="004524F5" w:rsidRPr="00E57C37" w:rsidRDefault="004524F5" w:rsidP="004524F5">
            <w:pPr>
              <w:numPr>
                <w:ilvl w:val="0"/>
                <w:numId w:val="2"/>
              </w:numPr>
              <w:spacing w:before="240" w:after="0" w:line="240" w:lineRule="auto"/>
              <w:contextualSpacing/>
              <w:jc w:val="both"/>
              <w:rPr>
                <w:rFonts w:ascii="Times New Roman" w:hAnsi="Times New Roman" w:cs="Times New Roman"/>
                <w:b/>
                <w:i/>
                <w:sz w:val="28"/>
                <w:szCs w:val="28"/>
              </w:rPr>
            </w:pPr>
            <w:r w:rsidRPr="00E57C37">
              <w:rPr>
                <w:rFonts w:ascii="Times New Roman" w:hAnsi="Times New Roman" w:cs="Times New Roman"/>
                <w:b/>
                <w:i/>
                <w:sz w:val="28"/>
                <w:szCs w:val="28"/>
              </w:rPr>
              <w:t>Пояснительная записка.</w:t>
            </w:r>
          </w:p>
        </w:tc>
        <w:tc>
          <w:tcPr>
            <w:tcW w:w="708" w:type="dxa"/>
          </w:tcPr>
          <w:p w:rsidR="004524F5" w:rsidRPr="00E57C37" w:rsidRDefault="004524F5" w:rsidP="004524F5">
            <w:pPr>
              <w:spacing w:after="0" w:line="240" w:lineRule="auto"/>
              <w:jc w:val="right"/>
              <w:rPr>
                <w:rFonts w:ascii="Times New Roman" w:hAnsi="Times New Roman" w:cs="Times New Roman"/>
                <w:b/>
                <w:i/>
                <w:sz w:val="28"/>
                <w:szCs w:val="28"/>
              </w:rPr>
            </w:pPr>
            <w:r w:rsidRPr="00E57C37">
              <w:rPr>
                <w:rFonts w:ascii="Times New Roman" w:hAnsi="Times New Roman" w:cs="Times New Roman"/>
                <w:b/>
                <w:i/>
                <w:sz w:val="28"/>
                <w:szCs w:val="28"/>
              </w:rPr>
              <w:t>3</w:t>
            </w:r>
          </w:p>
        </w:tc>
      </w:tr>
      <w:tr w:rsidR="004524F5" w:rsidRPr="004524F5" w:rsidTr="00E57C37">
        <w:trPr>
          <w:trHeight w:val="243"/>
        </w:trPr>
        <w:tc>
          <w:tcPr>
            <w:tcW w:w="9640" w:type="dxa"/>
          </w:tcPr>
          <w:p w:rsidR="004524F5" w:rsidRPr="004524F5" w:rsidRDefault="00E57C37" w:rsidP="004524F5">
            <w:pPr>
              <w:numPr>
                <w:ilvl w:val="1"/>
                <w:numId w:val="3"/>
              </w:numPr>
              <w:spacing w:after="0" w:line="240" w:lineRule="auto"/>
              <w:contextualSpacing/>
              <w:jc w:val="both"/>
              <w:rPr>
                <w:rFonts w:ascii="Times New Roman" w:hAnsi="Times New Roman" w:cs="Times New Roman"/>
                <w:sz w:val="28"/>
                <w:szCs w:val="28"/>
              </w:rPr>
            </w:pPr>
            <w:r w:rsidRPr="004524F5">
              <w:rPr>
                <w:rFonts w:ascii="Times New Roman" w:hAnsi="Times New Roman" w:cs="Times New Roman"/>
                <w:sz w:val="28"/>
                <w:szCs w:val="28"/>
                <w:lang w:eastAsia="ru-RU"/>
              </w:rPr>
              <w:t>Принципы и</w:t>
            </w:r>
            <w:r w:rsidR="004524F5" w:rsidRPr="004524F5">
              <w:rPr>
                <w:rFonts w:ascii="Times New Roman" w:hAnsi="Times New Roman" w:cs="Times New Roman"/>
                <w:sz w:val="28"/>
                <w:szCs w:val="28"/>
                <w:lang w:eastAsia="ru-RU"/>
              </w:rPr>
              <w:t xml:space="preserve"> подходы </w:t>
            </w:r>
            <w:r w:rsidR="004524F5" w:rsidRPr="004524F5">
              <w:rPr>
                <w:rFonts w:ascii="Times New Roman" w:eastAsia="Times New Roman" w:hAnsi="Times New Roman" w:cs="Times New Roman"/>
                <w:sz w:val="28"/>
                <w:szCs w:val="28"/>
                <w:lang w:eastAsia="ru-RU"/>
              </w:rPr>
              <w:t>реализации программы</w:t>
            </w:r>
            <w:r w:rsidR="004524F5" w:rsidRPr="004524F5">
              <w:rPr>
                <w:rFonts w:ascii="Times New Roman" w:hAnsi="Times New Roman" w:cs="Times New Roman"/>
                <w:sz w:val="28"/>
                <w:szCs w:val="28"/>
                <w:lang w:eastAsia="ru-RU"/>
              </w:rPr>
              <w:t xml:space="preserve"> </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3</w:t>
            </w:r>
          </w:p>
        </w:tc>
      </w:tr>
      <w:tr w:rsidR="004524F5" w:rsidRPr="004524F5" w:rsidTr="00E57C37">
        <w:trPr>
          <w:trHeight w:val="281"/>
        </w:trPr>
        <w:tc>
          <w:tcPr>
            <w:tcW w:w="9640" w:type="dxa"/>
          </w:tcPr>
          <w:p w:rsidR="004524F5" w:rsidRPr="004524F5" w:rsidRDefault="004524F5" w:rsidP="004524F5">
            <w:pPr>
              <w:numPr>
                <w:ilvl w:val="1"/>
                <w:numId w:val="3"/>
              </w:numPr>
              <w:spacing w:after="0" w:line="240" w:lineRule="auto"/>
              <w:contextualSpacing/>
              <w:jc w:val="both"/>
              <w:rPr>
                <w:rFonts w:ascii="Times New Roman" w:hAnsi="Times New Roman" w:cs="Times New Roman"/>
                <w:sz w:val="28"/>
                <w:szCs w:val="28"/>
              </w:rPr>
            </w:pPr>
            <w:r w:rsidRPr="004524F5">
              <w:rPr>
                <w:rFonts w:ascii="Times New Roman" w:hAnsi="Times New Roman" w:cs="Times New Roman"/>
                <w:sz w:val="28"/>
                <w:szCs w:val="28"/>
              </w:rPr>
              <w:t>Цель и задачи реализации программы</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4</w:t>
            </w:r>
          </w:p>
        </w:tc>
      </w:tr>
      <w:tr w:rsidR="004524F5" w:rsidRPr="004524F5" w:rsidTr="00E57C37">
        <w:trPr>
          <w:trHeight w:val="225"/>
        </w:trPr>
        <w:tc>
          <w:tcPr>
            <w:tcW w:w="9640" w:type="dxa"/>
          </w:tcPr>
          <w:p w:rsidR="004524F5" w:rsidRPr="004524F5" w:rsidRDefault="004524F5" w:rsidP="004524F5">
            <w:pPr>
              <w:numPr>
                <w:ilvl w:val="1"/>
                <w:numId w:val="3"/>
              </w:numPr>
              <w:spacing w:after="0" w:line="240" w:lineRule="auto"/>
              <w:contextualSpacing/>
              <w:jc w:val="both"/>
              <w:rPr>
                <w:rFonts w:ascii="Times New Roman" w:hAnsi="Times New Roman" w:cs="Times New Roman"/>
                <w:sz w:val="28"/>
                <w:szCs w:val="28"/>
              </w:rPr>
            </w:pPr>
            <w:r w:rsidRPr="004524F5">
              <w:rPr>
                <w:rFonts w:ascii="Times New Roman" w:hAnsi="Times New Roman" w:cs="Times New Roman"/>
                <w:sz w:val="28"/>
                <w:szCs w:val="28"/>
              </w:rPr>
              <w:t xml:space="preserve"> </w:t>
            </w:r>
            <w:r w:rsidRPr="004524F5">
              <w:rPr>
                <w:rFonts w:ascii="Times New Roman" w:hAnsi="Times New Roman" w:cs="Times New Roman"/>
                <w:iCs/>
                <w:sz w:val="28"/>
                <w:szCs w:val="28"/>
              </w:rPr>
              <w:t xml:space="preserve">Содержание </w:t>
            </w:r>
            <w:r w:rsidRPr="004524F5">
              <w:rPr>
                <w:rFonts w:ascii="Times New Roman" w:hAnsi="Times New Roman" w:cs="Times New Roman"/>
                <w:sz w:val="28"/>
                <w:szCs w:val="28"/>
              </w:rPr>
              <w:t xml:space="preserve">психолого-педагогической работы </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5</w:t>
            </w:r>
          </w:p>
        </w:tc>
      </w:tr>
      <w:tr w:rsidR="004524F5" w:rsidRPr="004524F5" w:rsidTr="00E57C37">
        <w:trPr>
          <w:trHeight w:val="314"/>
        </w:trPr>
        <w:tc>
          <w:tcPr>
            <w:tcW w:w="9640" w:type="dxa"/>
          </w:tcPr>
          <w:p w:rsidR="004524F5" w:rsidRPr="004524F5" w:rsidRDefault="004524F5" w:rsidP="004524F5">
            <w:pPr>
              <w:numPr>
                <w:ilvl w:val="1"/>
                <w:numId w:val="3"/>
              </w:numPr>
              <w:spacing w:after="0" w:line="240" w:lineRule="auto"/>
              <w:contextualSpacing/>
              <w:jc w:val="both"/>
              <w:rPr>
                <w:rFonts w:ascii="Times New Roman" w:hAnsi="Times New Roman" w:cs="Times New Roman"/>
                <w:sz w:val="28"/>
                <w:szCs w:val="28"/>
              </w:rPr>
            </w:pPr>
            <w:r w:rsidRPr="004524F5">
              <w:rPr>
                <w:rFonts w:ascii="Times New Roman" w:hAnsi="Times New Roman" w:cs="Times New Roman"/>
                <w:sz w:val="28"/>
                <w:szCs w:val="28"/>
              </w:rPr>
              <w:t>Возрастные особенности развития детей 6-7 лет.</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6</w:t>
            </w:r>
          </w:p>
        </w:tc>
      </w:tr>
      <w:tr w:rsidR="004524F5" w:rsidRPr="004524F5" w:rsidTr="00E57C37">
        <w:trPr>
          <w:trHeight w:val="477"/>
        </w:trPr>
        <w:tc>
          <w:tcPr>
            <w:tcW w:w="9640" w:type="dxa"/>
          </w:tcPr>
          <w:p w:rsidR="004524F5" w:rsidRPr="004524F5" w:rsidRDefault="004524F5" w:rsidP="004524F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4524F5">
              <w:rPr>
                <w:rFonts w:ascii="Times New Roman" w:eastAsia="Times New Roman" w:hAnsi="Times New Roman" w:cs="Times New Roman"/>
                <w:sz w:val="28"/>
                <w:szCs w:val="28"/>
                <w:lang w:eastAsia="ru-RU"/>
              </w:rPr>
              <w:t>Планируемые результаты освоения Программы - целевые ориентиры</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7</w:t>
            </w:r>
          </w:p>
        </w:tc>
      </w:tr>
      <w:tr w:rsidR="004524F5" w:rsidRPr="00E57C37" w:rsidTr="00E57C37">
        <w:trPr>
          <w:trHeight w:val="318"/>
        </w:trPr>
        <w:tc>
          <w:tcPr>
            <w:tcW w:w="9640" w:type="dxa"/>
          </w:tcPr>
          <w:p w:rsidR="004524F5" w:rsidRPr="00E57C37" w:rsidRDefault="004524F5" w:rsidP="004524F5">
            <w:pPr>
              <w:tabs>
                <w:tab w:val="left" w:pos="567"/>
              </w:tabs>
              <w:spacing w:before="240" w:after="0" w:line="240" w:lineRule="auto"/>
              <w:jc w:val="both"/>
              <w:rPr>
                <w:rFonts w:ascii="Times New Roman" w:hAnsi="Times New Roman" w:cs="Times New Roman"/>
                <w:b/>
                <w:sz w:val="28"/>
                <w:szCs w:val="28"/>
              </w:rPr>
            </w:pPr>
            <w:r w:rsidRPr="00E57C37">
              <w:rPr>
                <w:rFonts w:ascii="Times New Roman" w:hAnsi="Times New Roman" w:cs="Times New Roman"/>
                <w:b/>
                <w:sz w:val="28"/>
                <w:szCs w:val="28"/>
              </w:rPr>
              <w:t xml:space="preserve">Раздел II   </w:t>
            </w:r>
            <w:r w:rsidRPr="00E57C37">
              <w:rPr>
                <w:rFonts w:ascii="Times New Roman" w:hAnsi="Times New Roman" w:cs="Times New Roman"/>
                <w:b/>
                <w:sz w:val="28"/>
                <w:szCs w:val="28"/>
                <w:lang w:eastAsia="ru-RU"/>
              </w:rPr>
              <w:t xml:space="preserve">СОДЕРЖАТЕЛЬНЫЙ </w:t>
            </w:r>
            <w:r w:rsidR="00E57C37" w:rsidRPr="00E57C37">
              <w:rPr>
                <w:rFonts w:ascii="Times New Roman" w:hAnsi="Times New Roman" w:cs="Times New Roman"/>
                <w:b/>
                <w:sz w:val="28"/>
                <w:szCs w:val="28"/>
                <w:lang w:eastAsia="ru-RU"/>
              </w:rPr>
              <w:t>РАЗДЕЛ Обязательная</w:t>
            </w:r>
            <w:r w:rsidRPr="00E57C37">
              <w:rPr>
                <w:rFonts w:ascii="Times New Roman" w:hAnsi="Times New Roman" w:cs="Times New Roman"/>
                <w:b/>
                <w:i/>
                <w:sz w:val="24"/>
                <w:szCs w:val="24"/>
              </w:rPr>
              <w:t xml:space="preserve"> часть Программы.</w:t>
            </w:r>
          </w:p>
        </w:tc>
        <w:tc>
          <w:tcPr>
            <w:tcW w:w="708" w:type="dxa"/>
          </w:tcPr>
          <w:p w:rsidR="004524F5" w:rsidRPr="00E57C37" w:rsidRDefault="004524F5" w:rsidP="004524F5">
            <w:pPr>
              <w:spacing w:before="240" w:after="0" w:line="240" w:lineRule="auto"/>
              <w:jc w:val="right"/>
              <w:rPr>
                <w:rFonts w:ascii="Times New Roman" w:hAnsi="Times New Roman" w:cs="Times New Roman"/>
                <w:b/>
                <w:sz w:val="28"/>
                <w:szCs w:val="28"/>
              </w:rPr>
            </w:pPr>
          </w:p>
        </w:tc>
      </w:tr>
      <w:tr w:rsidR="004524F5" w:rsidRPr="004524F5" w:rsidTr="00E57C37">
        <w:trPr>
          <w:trHeight w:val="542"/>
        </w:trPr>
        <w:tc>
          <w:tcPr>
            <w:tcW w:w="9640" w:type="dxa"/>
          </w:tcPr>
          <w:p w:rsidR="004524F5" w:rsidRPr="004524F5" w:rsidRDefault="004524F5" w:rsidP="004524F5">
            <w:pPr>
              <w:numPr>
                <w:ilvl w:val="1"/>
                <w:numId w:val="2"/>
              </w:numPr>
              <w:autoSpaceDE w:val="0"/>
              <w:autoSpaceDN w:val="0"/>
              <w:adjustRightInd w:val="0"/>
              <w:spacing w:before="240" w:after="0" w:line="240" w:lineRule="auto"/>
              <w:ind w:left="460" w:hanging="426"/>
              <w:contextualSpacing/>
              <w:jc w:val="both"/>
              <w:rPr>
                <w:rFonts w:ascii="Times New Roman" w:hAnsi="Times New Roman" w:cs="Times New Roman"/>
                <w:sz w:val="28"/>
                <w:szCs w:val="28"/>
              </w:rPr>
            </w:pPr>
            <w:r w:rsidRPr="004524F5">
              <w:rPr>
                <w:rFonts w:ascii="Times New Roman" w:eastAsia="TimesNewRoman" w:hAnsi="Times New Roman" w:cs="Times New Roman"/>
                <w:sz w:val="28"/>
                <w:szCs w:val="28"/>
              </w:rPr>
              <w:t>Описание образовательной деятельности в соответствии с направлениями развития и образования детей</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p>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9</w:t>
            </w:r>
          </w:p>
        </w:tc>
      </w:tr>
      <w:tr w:rsidR="004524F5" w:rsidRPr="004524F5" w:rsidTr="00E57C37">
        <w:trPr>
          <w:trHeight w:val="243"/>
        </w:trPr>
        <w:tc>
          <w:tcPr>
            <w:tcW w:w="9640" w:type="dxa"/>
          </w:tcPr>
          <w:p w:rsidR="004524F5" w:rsidRPr="004524F5" w:rsidRDefault="004524F5" w:rsidP="004524F5">
            <w:pPr>
              <w:numPr>
                <w:ilvl w:val="2"/>
                <w:numId w:val="2"/>
              </w:numPr>
              <w:autoSpaceDE w:val="0"/>
              <w:autoSpaceDN w:val="0"/>
              <w:adjustRightInd w:val="0"/>
              <w:spacing w:after="0" w:line="240" w:lineRule="auto"/>
              <w:ind w:left="1168" w:hanging="708"/>
              <w:contextualSpacing/>
              <w:jc w:val="both"/>
              <w:rPr>
                <w:rFonts w:ascii="Times New Roman" w:eastAsia="TimesNewRoman" w:hAnsi="Times New Roman" w:cs="Times New Roman"/>
                <w:sz w:val="28"/>
                <w:szCs w:val="28"/>
              </w:rPr>
            </w:pPr>
            <w:r w:rsidRPr="004524F5">
              <w:rPr>
                <w:rFonts w:ascii="Times New Roman" w:eastAsia="TimesNewRoman" w:hAnsi="Times New Roman" w:cs="Times New Roman"/>
                <w:sz w:val="28"/>
                <w:szCs w:val="28"/>
              </w:rPr>
              <w:t>Образовательная область «Социально-коммуникативное развитие»</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9</w:t>
            </w:r>
          </w:p>
        </w:tc>
      </w:tr>
      <w:tr w:rsidR="004524F5" w:rsidRPr="004524F5" w:rsidTr="00E57C37">
        <w:trPr>
          <w:trHeight w:val="299"/>
        </w:trPr>
        <w:tc>
          <w:tcPr>
            <w:tcW w:w="9640" w:type="dxa"/>
          </w:tcPr>
          <w:p w:rsidR="004524F5" w:rsidRPr="004524F5" w:rsidRDefault="004524F5" w:rsidP="004524F5">
            <w:pPr>
              <w:numPr>
                <w:ilvl w:val="2"/>
                <w:numId w:val="2"/>
              </w:numPr>
              <w:autoSpaceDE w:val="0"/>
              <w:autoSpaceDN w:val="0"/>
              <w:adjustRightInd w:val="0"/>
              <w:spacing w:after="0" w:line="240" w:lineRule="auto"/>
              <w:ind w:left="1168" w:hanging="708"/>
              <w:contextualSpacing/>
              <w:jc w:val="both"/>
              <w:rPr>
                <w:rFonts w:ascii="Times New Roman" w:eastAsia="TimesNewRoman" w:hAnsi="Times New Roman" w:cs="Times New Roman"/>
                <w:sz w:val="28"/>
                <w:szCs w:val="28"/>
              </w:rPr>
            </w:pPr>
            <w:r w:rsidRPr="004524F5">
              <w:rPr>
                <w:rFonts w:ascii="Times New Roman" w:eastAsia="TimesNewRoman" w:hAnsi="Times New Roman" w:cs="Times New Roman"/>
                <w:sz w:val="28"/>
                <w:szCs w:val="28"/>
              </w:rPr>
              <w:t>Образовательная область «Познавательное развитие»</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13</w:t>
            </w:r>
          </w:p>
        </w:tc>
      </w:tr>
      <w:tr w:rsidR="004524F5" w:rsidRPr="004524F5" w:rsidTr="00E57C37">
        <w:trPr>
          <w:trHeight w:val="281"/>
        </w:trPr>
        <w:tc>
          <w:tcPr>
            <w:tcW w:w="9640" w:type="dxa"/>
          </w:tcPr>
          <w:p w:rsidR="004524F5" w:rsidRPr="004524F5" w:rsidRDefault="004524F5" w:rsidP="004524F5">
            <w:pPr>
              <w:numPr>
                <w:ilvl w:val="2"/>
                <w:numId w:val="2"/>
              </w:numPr>
              <w:autoSpaceDE w:val="0"/>
              <w:autoSpaceDN w:val="0"/>
              <w:adjustRightInd w:val="0"/>
              <w:spacing w:after="0" w:line="240" w:lineRule="auto"/>
              <w:ind w:left="1168" w:hanging="708"/>
              <w:contextualSpacing/>
              <w:jc w:val="both"/>
              <w:rPr>
                <w:rFonts w:ascii="Times New Roman" w:eastAsia="TimesNewRoman" w:hAnsi="Times New Roman" w:cs="Times New Roman"/>
                <w:sz w:val="28"/>
                <w:szCs w:val="28"/>
              </w:rPr>
            </w:pPr>
            <w:r w:rsidRPr="004524F5">
              <w:rPr>
                <w:rFonts w:ascii="Times New Roman" w:eastAsia="TimesNewRoman" w:hAnsi="Times New Roman" w:cs="Times New Roman"/>
                <w:sz w:val="28"/>
                <w:szCs w:val="28"/>
              </w:rPr>
              <w:t>Образовательная область «Речевое развитие»</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20</w:t>
            </w:r>
          </w:p>
        </w:tc>
      </w:tr>
      <w:tr w:rsidR="004524F5" w:rsidRPr="004524F5" w:rsidTr="00E57C37">
        <w:trPr>
          <w:trHeight w:val="317"/>
        </w:trPr>
        <w:tc>
          <w:tcPr>
            <w:tcW w:w="9640" w:type="dxa"/>
          </w:tcPr>
          <w:p w:rsidR="004524F5" w:rsidRPr="004524F5" w:rsidRDefault="004524F5" w:rsidP="004524F5">
            <w:pPr>
              <w:numPr>
                <w:ilvl w:val="2"/>
                <w:numId w:val="2"/>
              </w:numPr>
              <w:autoSpaceDE w:val="0"/>
              <w:autoSpaceDN w:val="0"/>
              <w:adjustRightInd w:val="0"/>
              <w:spacing w:after="0" w:line="240" w:lineRule="auto"/>
              <w:ind w:left="1168" w:hanging="708"/>
              <w:contextualSpacing/>
              <w:jc w:val="both"/>
              <w:rPr>
                <w:rFonts w:ascii="Times New Roman" w:eastAsia="TimesNewRoman" w:hAnsi="Times New Roman" w:cs="Times New Roman"/>
                <w:sz w:val="28"/>
                <w:szCs w:val="28"/>
              </w:rPr>
            </w:pPr>
            <w:r w:rsidRPr="004524F5">
              <w:rPr>
                <w:rFonts w:ascii="Times New Roman" w:eastAsia="TimesNewRoman" w:hAnsi="Times New Roman" w:cs="Times New Roman"/>
                <w:sz w:val="28"/>
                <w:szCs w:val="28"/>
              </w:rPr>
              <w:t>Образовательная область «Художественно - эстетическое развитие»</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22</w:t>
            </w:r>
          </w:p>
        </w:tc>
      </w:tr>
      <w:tr w:rsidR="004524F5" w:rsidRPr="004524F5" w:rsidTr="00E57C37">
        <w:trPr>
          <w:trHeight w:val="246"/>
        </w:trPr>
        <w:tc>
          <w:tcPr>
            <w:tcW w:w="9640" w:type="dxa"/>
          </w:tcPr>
          <w:p w:rsidR="004524F5" w:rsidRPr="004524F5" w:rsidRDefault="004524F5" w:rsidP="004524F5">
            <w:pPr>
              <w:numPr>
                <w:ilvl w:val="2"/>
                <w:numId w:val="2"/>
              </w:numPr>
              <w:autoSpaceDE w:val="0"/>
              <w:autoSpaceDN w:val="0"/>
              <w:adjustRightInd w:val="0"/>
              <w:spacing w:after="0" w:line="240" w:lineRule="auto"/>
              <w:ind w:left="1168" w:hanging="708"/>
              <w:contextualSpacing/>
              <w:jc w:val="both"/>
              <w:rPr>
                <w:rFonts w:ascii="Times New Roman" w:eastAsia="TimesNewRoman" w:hAnsi="Times New Roman" w:cs="Times New Roman"/>
                <w:sz w:val="28"/>
                <w:szCs w:val="28"/>
              </w:rPr>
            </w:pPr>
            <w:r w:rsidRPr="004524F5">
              <w:rPr>
                <w:rFonts w:ascii="Times New Roman" w:eastAsia="TimesNewRoman" w:hAnsi="Times New Roman" w:cs="Times New Roman"/>
                <w:sz w:val="28"/>
                <w:szCs w:val="28"/>
              </w:rPr>
              <w:t>Образовательная область «Физическое развитие»</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28</w:t>
            </w:r>
          </w:p>
        </w:tc>
      </w:tr>
      <w:tr w:rsidR="004524F5" w:rsidRPr="004524F5" w:rsidTr="00E57C37">
        <w:trPr>
          <w:trHeight w:val="318"/>
        </w:trPr>
        <w:tc>
          <w:tcPr>
            <w:tcW w:w="9640" w:type="dxa"/>
          </w:tcPr>
          <w:p w:rsidR="004524F5" w:rsidRPr="004524F5" w:rsidRDefault="004524F5" w:rsidP="004524F5">
            <w:pPr>
              <w:numPr>
                <w:ilvl w:val="1"/>
                <w:numId w:val="2"/>
              </w:numPr>
              <w:autoSpaceDE w:val="0"/>
              <w:autoSpaceDN w:val="0"/>
              <w:adjustRightInd w:val="0"/>
              <w:spacing w:after="0" w:line="240" w:lineRule="auto"/>
              <w:ind w:left="460" w:hanging="426"/>
              <w:contextualSpacing/>
              <w:jc w:val="both"/>
              <w:rPr>
                <w:rFonts w:ascii="Times New Roman" w:eastAsia="TimesNewRoman" w:hAnsi="Times New Roman" w:cs="Times New Roman"/>
                <w:sz w:val="28"/>
                <w:szCs w:val="28"/>
              </w:rPr>
            </w:pPr>
            <w:r w:rsidRPr="004524F5">
              <w:rPr>
                <w:rFonts w:ascii="Times New Roman" w:hAnsi="Times New Roman" w:cs="Times New Roman"/>
                <w:bCs/>
                <w:sz w:val="28"/>
                <w:szCs w:val="28"/>
              </w:rPr>
              <w:t xml:space="preserve"> Комплексное тематическое планирование</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31</w:t>
            </w:r>
          </w:p>
        </w:tc>
      </w:tr>
      <w:tr w:rsidR="004524F5" w:rsidRPr="004524F5" w:rsidTr="00E57C37">
        <w:trPr>
          <w:trHeight w:val="554"/>
        </w:trPr>
        <w:tc>
          <w:tcPr>
            <w:tcW w:w="9640" w:type="dxa"/>
          </w:tcPr>
          <w:p w:rsidR="004524F5" w:rsidRPr="004524F5" w:rsidRDefault="004524F5" w:rsidP="004524F5">
            <w:pPr>
              <w:numPr>
                <w:ilvl w:val="1"/>
                <w:numId w:val="2"/>
              </w:numPr>
              <w:autoSpaceDE w:val="0"/>
              <w:autoSpaceDN w:val="0"/>
              <w:adjustRightInd w:val="0"/>
              <w:spacing w:after="0" w:line="240" w:lineRule="auto"/>
              <w:ind w:left="601" w:hanging="567"/>
              <w:contextualSpacing/>
              <w:jc w:val="both"/>
              <w:rPr>
                <w:rFonts w:ascii="Times New Roman" w:hAnsi="Times New Roman" w:cs="Times New Roman"/>
                <w:bCs/>
                <w:sz w:val="28"/>
                <w:szCs w:val="28"/>
              </w:rPr>
            </w:pPr>
            <w:r w:rsidRPr="004524F5">
              <w:rPr>
                <w:rFonts w:ascii="Times New Roman" w:eastAsia="TimesNewRoman" w:hAnsi="Times New Roman" w:cs="Times New Roman"/>
                <w:sz w:val="28"/>
                <w:szCs w:val="28"/>
              </w:rPr>
              <w:t>Взаимодействие педагога с родителями детей старшего дошкольного возраста (от 6 до 7 лет)</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p>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36</w:t>
            </w:r>
          </w:p>
        </w:tc>
      </w:tr>
      <w:tr w:rsidR="004524F5" w:rsidRPr="004524F5" w:rsidTr="00E57C37">
        <w:trPr>
          <w:trHeight w:val="264"/>
        </w:trPr>
        <w:tc>
          <w:tcPr>
            <w:tcW w:w="9640" w:type="dxa"/>
          </w:tcPr>
          <w:p w:rsidR="004524F5" w:rsidRPr="004524F5" w:rsidRDefault="004524F5" w:rsidP="004524F5">
            <w:pPr>
              <w:spacing w:after="0" w:line="240" w:lineRule="auto"/>
              <w:jc w:val="both"/>
              <w:rPr>
                <w:rFonts w:ascii="Times New Roman" w:eastAsia="TimesNewRoman" w:hAnsi="Times New Roman" w:cs="Times New Roman"/>
                <w:sz w:val="24"/>
                <w:szCs w:val="24"/>
              </w:rPr>
            </w:pPr>
            <w:r w:rsidRPr="004524F5">
              <w:rPr>
                <w:rFonts w:ascii="Times New Roman" w:eastAsia="TimesNewRoman" w:hAnsi="Times New Roman" w:cs="Times New Roman"/>
                <w:i/>
                <w:sz w:val="24"/>
                <w:szCs w:val="24"/>
              </w:rPr>
              <w:t>Часть, формируемая участниками образовательных отношений.</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p>
        </w:tc>
      </w:tr>
      <w:tr w:rsidR="004524F5" w:rsidRPr="004524F5" w:rsidTr="00E57C37">
        <w:trPr>
          <w:trHeight w:val="512"/>
        </w:trPr>
        <w:tc>
          <w:tcPr>
            <w:tcW w:w="9640" w:type="dxa"/>
          </w:tcPr>
          <w:p w:rsidR="004524F5" w:rsidRPr="004524F5" w:rsidRDefault="004524F5" w:rsidP="004524F5">
            <w:pPr>
              <w:numPr>
                <w:ilvl w:val="1"/>
                <w:numId w:val="2"/>
              </w:numPr>
              <w:tabs>
                <w:tab w:val="left" w:pos="567"/>
              </w:tabs>
              <w:spacing w:after="0" w:line="240" w:lineRule="auto"/>
              <w:ind w:left="601" w:hanging="567"/>
              <w:contextualSpacing/>
              <w:jc w:val="both"/>
              <w:rPr>
                <w:rFonts w:ascii="Times New Roman" w:eastAsia="TimesNewRoman" w:hAnsi="Times New Roman" w:cs="Times New Roman"/>
                <w:i/>
                <w:sz w:val="28"/>
                <w:szCs w:val="28"/>
              </w:rPr>
            </w:pPr>
            <w:r w:rsidRPr="004524F5">
              <w:rPr>
                <w:rFonts w:ascii="Times New Roman" w:eastAsia="TimesNewRoman" w:hAnsi="Times New Roman" w:cs="Times New Roman"/>
                <w:sz w:val="28"/>
                <w:szCs w:val="28"/>
              </w:rPr>
              <w:t>Описание вариативных форм, способов, методов и средств реализации Программы</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p>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38</w:t>
            </w:r>
          </w:p>
        </w:tc>
      </w:tr>
      <w:tr w:rsidR="004524F5" w:rsidRPr="004524F5" w:rsidTr="00E57C37">
        <w:trPr>
          <w:trHeight w:val="616"/>
        </w:trPr>
        <w:tc>
          <w:tcPr>
            <w:tcW w:w="9640" w:type="dxa"/>
          </w:tcPr>
          <w:p w:rsidR="004524F5" w:rsidRPr="004524F5" w:rsidRDefault="004524F5" w:rsidP="004524F5">
            <w:pPr>
              <w:numPr>
                <w:ilvl w:val="1"/>
                <w:numId w:val="2"/>
              </w:numPr>
              <w:tabs>
                <w:tab w:val="left" w:pos="567"/>
              </w:tabs>
              <w:spacing w:after="0" w:line="240" w:lineRule="auto"/>
              <w:ind w:left="601" w:hanging="567"/>
              <w:contextualSpacing/>
              <w:jc w:val="both"/>
              <w:rPr>
                <w:rFonts w:ascii="Times New Roman" w:eastAsia="TimesNewRoman" w:hAnsi="Times New Roman" w:cs="Times New Roman"/>
                <w:sz w:val="28"/>
                <w:szCs w:val="28"/>
              </w:rPr>
            </w:pPr>
            <w:r w:rsidRPr="004524F5">
              <w:rPr>
                <w:rFonts w:ascii="Times New Roman" w:hAnsi="Times New Roman" w:cs="Times New Roman"/>
                <w:sz w:val="28"/>
                <w:szCs w:val="28"/>
              </w:rPr>
              <w:t>Особенности организации образовательного процесса в группе (климатические, демографические, национально - культурные)</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p>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39</w:t>
            </w:r>
          </w:p>
        </w:tc>
      </w:tr>
      <w:tr w:rsidR="004524F5" w:rsidRPr="004524F5" w:rsidTr="00E57C37">
        <w:trPr>
          <w:trHeight w:val="548"/>
        </w:trPr>
        <w:tc>
          <w:tcPr>
            <w:tcW w:w="9640" w:type="dxa"/>
          </w:tcPr>
          <w:p w:rsidR="004524F5" w:rsidRPr="004524F5" w:rsidRDefault="004524F5" w:rsidP="004524F5">
            <w:pPr>
              <w:spacing w:before="240" w:after="0" w:line="240" w:lineRule="auto"/>
              <w:jc w:val="both"/>
              <w:rPr>
                <w:rFonts w:ascii="Times New Roman" w:hAnsi="Times New Roman" w:cs="Times New Roman"/>
                <w:sz w:val="28"/>
                <w:szCs w:val="28"/>
              </w:rPr>
            </w:pPr>
            <w:r w:rsidRPr="004524F5">
              <w:rPr>
                <w:rFonts w:ascii="Times New Roman" w:hAnsi="Times New Roman" w:cs="Times New Roman"/>
                <w:sz w:val="28"/>
                <w:szCs w:val="28"/>
              </w:rPr>
              <w:t xml:space="preserve">Раздел III ОРГАНИЗАЦИОННЫЙ РАЗДЕЛ </w:t>
            </w:r>
            <w:r w:rsidRPr="004524F5">
              <w:rPr>
                <w:rFonts w:ascii="Times New Roman" w:hAnsi="Times New Roman" w:cs="Times New Roman"/>
                <w:bCs/>
                <w:i/>
                <w:color w:val="000000"/>
                <w:sz w:val="24"/>
                <w:szCs w:val="24"/>
                <w:lang w:eastAsia="ru-RU"/>
              </w:rPr>
              <w:t>Организация жизни и воспитания детей</w:t>
            </w:r>
          </w:p>
        </w:tc>
        <w:tc>
          <w:tcPr>
            <w:tcW w:w="708" w:type="dxa"/>
          </w:tcPr>
          <w:p w:rsidR="004524F5" w:rsidRPr="004524F5" w:rsidRDefault="004524F5" w:rsidP="004524F5">
            <w:pPr>
              <w:spacing w:before="240" w:after="0" w:line="240" w:lineRule="auto"/>
              <w:jc w:val="right"/>
              <w:rPr>
                <w:rFonts w:ascii="Times New Roman" w:hAnsi="Times New Roman" w:cs="Times New Roman"/>
                <w:sz w:val="28"/>
                <w:szCs w:val="28"/>
              </w:rPr>
            </w:pPr>
          </w:p>
          <w:p w:rsidR="004524F5" w:rsidRPr="004524F5" w:rsidRDefault="004524F5" w:rsidP="004524F5">
            <w:pPr>
              <w:spacing w:before="240" w:after="0" w:line="240" w:lineRule="auto"/>
              <w:jc w:val="right"/>
              <w:rPr>
                <w:rFonts w:ascii="Times New Roman" w:hAnsi="Times New Roman" w:cs="Times New Roman"/>
                <w:sz w:val="28"/>
                <w:szCs w:val="28"/>
              </w:rPr>
            </w:pPr>
          </w:p>
        </w:tc>
      </w:tr>
      <w:tr w:rsidR="004524F5" w:rsidRPr="004524F5" w:rsidTr="00E57C37">
        <w:trPr>
          <w:trHeight w:val="776"/>
        </w:trPr>
        <w:tc>
          <w:tcPr>
            <w:tcW w:w="9640" w:type="dxa"/>
          </w:tcPr>
          <w:p w:rsidR="004524F5" w:rsidRPr="004524F5" w:rsidRDefault="004524F5" w:rsidP="004524F5">
            <w:pPr>
              <w:numPr>
                <w:ilvl w:val="1"/>
                <w:numId w:val="80"/>
              </w:numPr>
              <w:spacing w:before="240" w:after="0" w:line="240" w:lineRule="auto"/>
              <w:contextualSpacing/>
              <w:jc w:val="both"/>
              <w:rPr>
                <w:rFonts w:ascii="Times New Roman" w:hAnsi="Times New Roman" w:cs="Times New Roman"/>
                <w:sz w:val="28"/>
                <w:szCs w:val="28"/>
              </w:rPr>
            </w:pPr>
            <w:r w:rsidRPr="004524F5">
              <w:rPr>
                <w:rFonts w:ascii="Times New Roman" w:eastAsia="TimesNewRoman" w:hAnsi="Times New Roman" w:cs="Times New Roman"/>
                <w:sz w:val="28"/>
                <w:szCs w:val="28"/>
              </w:rPr>
              <w:t>Режим дня в детском саду для детей старшего дошкольного возраста (от 6 до 7 лет)</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p>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43</w:t>
            </w:r>
          </w:p>
        </w:tc>
      </w:tr>
      <w:tr w:rsidR="004524F5" w:rsidRPr="004524F5" w:rsidTr="00E57C37">
        <w:trPr>
          <w:trHeight w:val="323"/>
        </w:trPr>
        <w:tc>
          <w:tcPr>
            <w:tcW w:w="9640" w:type="dxa"/>
          </w:tcPr>
          <w:p w:rsidR="004524F5" w:rsidRPr="004524F5" w:rsidRDefault="004524F5" w:rsidP="004524F5">
            <w:pPr>
              <w:numPr>
                <w:ilvl w:val="1"/>
                <w:numId w:val="4"/>
              </w:numPr>
              <w:spacing w:after="0" w:line="240" w:lineRule="auto"/>
              <w:contextualSpacing/>
              <w:jc w:val="both"/>
              <w:rPr>
                <w:rFonts w:ascii="Times New Roman" w:hAnsi="Times New Roman" w:cs="Times New Roman"/>
                <w:sz w:val="28"/>
                <w:szCs w:val="28"/>
              </w:rPr>
            </w:pPr>
            <w:r w:rsidRPr="004524F5">
              <w:rPr>
                <w:rFonts w:ascii="Times New Roman" w:hAnsi="Times New Roman" w:cs="Times New Roman"/>
                <w:color w:val="000000"/>
                <w:sz w:val="28"/>
                <w:szCs w:val="28"/>
                <w:lang w:eastAsia="ru-RU"/>
              </w:rPr>
              <w:t>Объем  учебной  нагрузки</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44</w:t>
            </w:r>
          </w:p>
        </w:tc>
      </w:tr>
      <w:tr w:rsidR="004524F5" w:rsidRPr="004524F5" w:rsidTr="00E57C37">
        <w:trPr>
          <w:trHeight w:val="280"/>
        </w:trPr>
        <w:tc>
          <w:tcPr>
            <w:tcW w:w="9640" w:type="dxa"/>
          </w:tcPr>
          <w:p w:rsidR="004524F5" w:rsidRPr="004524F5" w:rsidRDefault="004524F5" w:rsidP="004524F5">
            <w:pPr>
              <w:numPr>
                <w:ilvl w:val="1"/>
                <w:numId w:val="4"/>
              </w:numPr>
              <w:spacing w:after="0" w:line="240" w:lineRule="auto"/>
              <w:contextualSpacing/>
              <w:jc w:val="both"/>
              <w:rPr>
                <w:rFonts w:ascii="Times New Roman" w:hAnsi="Times New Roman" w:cs="Times New Roman"/>
                <w:color w:val="000000"/>
                <w:sz w:val="28"/>
                <w:szCs w:val="28"/>
                <w:lang w:eastAsia="ru-RU"/>
              </w:rPr>
            </w:pPr>
            <w:r w:rsidRPr="004524F5">
              <w:rPr>
                <w:rFonts w:ascii="Times New Roman" w:hAnsi="Times New Roman" w:cs="Times New Roman"/>
                <w:sz w:val="28"/>
                <w:szCs w:val="28"/>
              </w:rPr>
              <w:t>Перечень основных видов непосредственно образовательной деятельности</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45</w:t>
            </w:r>
          </w:p>
        </w:tc>
      </w:tr>
      <w:tr w:rsidR="004524F5" w:rsidRPr="004524F5" w:rsidTr="00E57C37">
        <w:trPr>
          <w:trHeight w:val="280"/>
        </w:trPr>
        <w:tc>
          <w:tcPr>
            <w:tcW w:w="9640" w:type="dxa"/>
          </w:tcPr>
          <w:p w:rsidR="004524F5" w:rsidRPr="004524F5" w:rsidRDefault="004524F5" w:rsidP="004524F5">
            <w:pPr>
              <w:numPr>
                <w:ilvl w:val="1"/>
                <w:numId w:val="4"/>
              </w:numPr>
              <w:spacing w:after="0" w:line="240" w:lineRule="auto"/>
              <w:contextualSpacing/>
              <w:jc w:val="both"/>
              <w:rPr>
                <w:rFonts w:ascii="Times New Roman" w:hAnsi="Times New Roman" w:cs="Times New Roman"/>
                <w:sz w:val="28"/>
                <w:szCs w:val="28"/>
              </w:rPr>
            </w:pPr>
            <w:r w:rsidRPr="004524F5">
              <w:rPr>
                <w:rFonts w:ascii="Times New Roman" w:eastAsia="TimesNewRoman" w:hAnsi="Times New Roman" w:cs="Times New Roman"/>
                <w:sz w:val="28"/>
                <w:szCs w:val="28"/>
              </w:rPr>
              <w:t>Образовательная деятельность при проведении режимных моментов</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48</w:t>
            </w:r>
          </w:p>
        </w:tc>
      </w:tr>
      <w:tr w:rsidR="004524F5" w:rsidRPr="004524F5" w:rsidTr="00E57C37">
        <w:trPr>
          <w:trHeight w:val="230"/>
        </w:trPr>
        <w:tc>
          <w:tcPr>
            <w:tcW w:w="9640" w:type="dxa"/>
          </w:tcPr>
          <w:p w:rsidR="004524F5" w:rsidRPr="004524F5" w:rsidRDefault="004524F5" w:rsidP="004524F5">
            <w:pPr>
              <w:numPr>
                <w:ilvl w:val="1"/>
                <w:numId w:val="4"/>
              </w:numPr>
              <w:spacing w:after="0" w:line="240" w:lineRule="auto"/>
              <w:contextualSpacing/>
              <w:jc w:val="both"/>
              <w:rPr>
                <w:rFonts w:ascii="Times New Roman" w:hAnsi="Times New Roman" w:cs="Times New Roman"/>
                <w:sz w:val="28"/>
                <w:szCs w:val="28"/>
              </w:rPr>
            </w:pPr>
            <w:r w:rsidRPr="004524F5">
              <w:rPr>
                <w:rFonts w:ascii="Times New Roman" w:eastAsia="TimesNewRoman" w:hAnsi="Times New Roman" w:cs="Times New Roman"/>
                <w:sz w:val="28"/>
                <w:szCs w:val="28"/>
              </w:rPr>
              <w:t>Самостоятельная деятельность детей</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49</w:t>
            </w:r>
          </w:p>
        </w:tc>
      </w:tr>
      <w:tr w:rsidR="004524F5" w:rsidRPr="004524F5" w:rsidTr="00E57C37">
        <w:trPr>
          <w:trHeight w:val="298"/>
        </w:trPr>
        <w:tc>
          <w:tcPr>
            <w:tcW w:w="9640" w:type="dxa"/>
          </w:tcPr>
          <w:p w:rsidR="004524F5" w:rsidRPr="004524F5" w:rsidRDefault="004524F5" w:rsidP="004524F5">
            <w:pPr>
              <w:numPr>
                <w:ilvl w:val="1"/>
                <w:numId w:val="4"/>
              </w:numPr>
              <w:spacing w:after="0" w:line="240" w:lineRule="auto"/>
              <w:contextualSpacing/>
              <w:jc w:val="both"/>
              <w:rPr>
                <w:rFonts w:ascii="Times New Roman" w:hAnsi="Times New Roman" w:cs="Times New Roman"/>
                <w:sz w:val="28"/>
                <w:szCs w:val="28"/>
              </w:rPr>
            </w:pPr>
            <w:r w:rsidRPr="004524F5">
              <w:rPr>
                <w:rFonts w:ascii="Times New Roman" w:eastAsia="TimesNewRoman" w:hAnsi="Times New Roman" w:cs="Times New Roman"/>
                <w:sz w:val="28"/>
                <w:szCs w:val="28"/>
              </w:rPr>
              <w:t>Особенности организации развивающей предметно-пространственной среды</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49</w:t>
            </w:r>
          </w:p>
        </w:tc>
      </w:tr>
      <w:tr w:rsidR="004524F5" w:rsidRPr="004524F5" w:rsidTr="00E57C37">
        <w:trPr>
          <w:trHeight w:val="497"/>
        </w:trPr>
        <w:tc>
          <w:tcPr>
            <w:tcW w:w="9640" w:type="dxa"/>
          </w:tcPr>
          <w:p w:rsidR="004524F5" w:rsidRPr="004524F5" w:rsidRDefault="004524F5" w:rsidP="004524F5">
            <w:pPr>
              <w:numPr>
                <w:ilvl w:val="1"/>
                <w:numId w:val="4"/>
              </w:numPr>
              <w:spacing w:after="0" w:line="240" w:lineRule="auto"/>
              <w:contextualSpacing/>
              <w:jc w:val="both"/>
              <w:rPr>
                <w:rFonts w:ascii="Times New Roman" w:hAnsi="Times New Roman" w:cs="Times New Roman"/>
                <w:sz w:val="28"/>
                <w:szCs w:val="28"/>
              </w:rPr>
            </w:pPr>
            <w:r w:rsidRPr="004524F5">
              <w:rPr>
                <w:rFonts w:ascii="Times New Roman" w:eastAsia="TimesNewRoman" w:hAnsi="Times New Roman" w:cs="Times New Roman"/>
                <w:sz w:val="28"/>
                <w:szCs w:val="28"/>
              </w:rPr>
              <w:t>Обеспечение методическими материалами и средствами обучения и воспитания.</w:t>
            </w:r>
            <w:r w:rsidRPr="004524F5">
              <w:rPr>
                <w:rFonts w:ascii="Times New Roman" w:hAnsi="Times New Roman" w:cs="Times New Roman"/>
                <w:b/>
                <w:sz w:val="28"/>
                <w:szCs w:val="28"/>
              </w:rPr>
              <w:t xml:space="preserve"> </w:t>
            </w:r>
          </w:p>
        </w:tc>
        <w:tc>
          <w:tcPr>
            <w:tcW w:w="708" w:type="dxa"/>
          </w:tcPr>
          <w:p w:rsidR="004524F5" w:rsidRPr="004524F5" w:rsidRDefault="004524F5" w:rsidP="004524F5">
            <w:pPr>
              <w:spacing w:after="0" w:line="240" w:lineRule="auto"/>
              <w:jc w:val="right"/>
              <w:rPr>
                <w:rFonts w:ascii="Times New Roman" w:hAnsi="Times New Roman" w:cs="Times New Roman"/>
                <w:sz w:val="28"/>
                <w:szCs w:val="28"/>
              </w:rPr>
            </w:pPr>
          </w:p>
          <w:p w:rsidR="004524F5" w:rsidRPr="004524F5" w:rsidRDefault="004524F5" w:rsidP="004524F5">
            <w:pPr>
              <w:spacing w:after="0" w:line="240" w:lineRule="auto"/>
              <w:jc w:val="right"/>
              <w:rPr>
                <w:rFonts w:ascii="Times New Roman" w:hAnsi="Times New Roman" w:cs="Times New Roman"/>
                <w:sz w:val="28"/>
                <w:szCs w:val="28"/>
              </w:rPr>
            </w:pPr>
            <w:r w:rsidRPr="004524F5">
              <w:rPr>
                <w:rFonts w:ascii="Times New Roman" w:hAnsi="Times New Roman" w:cs="Times New Roman"/>
                <w:sz w:val="28"/>
                <w:szCs w:val="28"/>
              </w:rPr>
              <w:t>52</w:t>
            </w:r>
          </w:p>
        </w:tc>
      </w:tr>
    </w:tbl>
    <w:p w:rsidR="004524F5" w:rsidRDefault="004524F5" w:rsidP="004524F5">
      <w:pPr>
        <w:rPr>
          <w:rFonts w:ascii="Times New Roman" w:hAnsi="Times New Roman" w:cs="Times New Roman"/>
          <w:b/>
          <w:sz w:val="24"/>
          <w:szCs w:val="24"/>
        </w:rPr>
      </w:pPr>
    </w:p>
    <w:p w:rsidR="00E57C37" w:rsidRDefault="00E57C37" w:rsidP="004524F5">
      <w:pPr>
        <w:rPr>
          <w:rFonts w:ascii="Times New Roman" w:hAnsi="Times New Roman" w:cs="Times New Roman"/>
          <w:b/>
          <w:sz w:val="24"/>
          <w:szCs w:val="24"/>
        </w:rPr>
      </w:pPr>
    </w:p>
    <w:p w:rsidR="00E57C37" w:rsidRPr="004524F5" w:rsidRDefault="00E57C37" w:rsidP="004524F5">
      <w:pPr>
        <w:rPr>
          <w:rFonts w:ascii="Times New Roman" w:hAnsi="Times New Roman" w:cs="Times New Roman"/>
          <w:b/>
          <w:sz w:val="24"/>
          <w:szCs w:val="24"/>
        </w:rPr>
      </w:pPr>
    </w:p>
    <w:p w:rsidR="004524F5" w:rsidRPr="004524F5" w:rsidRDefault="004524F5" w:rsidP="004524F5">
      <w:pPr>
        <w:jc w:val="center"/>
        <w:rPr>
          <w:rFonts w:ascii="Times New Roman" w:hAnsi="Times New Roman" w:cs="Times New Roman"/>
          <w:b/>
          <w:sz w:val="24"/>
          <w:szCs w:val="24"/>
        </w:rPr>
      </w:pPr>
      <w:r w:rsidRPr="004524F5">
        <w:rPr>
          <w:rFonts w:ascii="Times New Roman" w:hAnsi="Times New Roman" w:cs="Times New Roman"/>
          <w:b/>
          <w:sz w:val="24"/>
          <w:szCs w:val="24"/>
        </w:rPr>
        <w:lastRenderedPageBreak/>
        <w:t>Раздел I        ЦЕЛЕВОЙ РАЗДЕЛ</w:t>
      </w:r>
    </w:p>
    <w:p w:rsidR="004524F5" w:rsidRPr="00E57C37" w:rsidRDefault="004524F5" w:rsidP="004524F5">
      <w:pPr>
        <w:jc w:val="center"/>
        <w:rPr>
          <w:rFonts w:ascii="Times New Roman" w:hAnsi="Times New Roman" w:cs="Times New Roman"/>
          <w:b/>
          <w:sz w:val="24"/>
          <w:szCs w:val="24"/>
        </w:rPr>
      </w:pPr>
      <w:r w:rsidRPr="00E57C37">
        <w:rPr>
          <w:rFonts w:ascii="Times New Roman" w:hAnsi="Times New Roman" w:cs="Times New Roman"/>
          <w:b/>
          <w:sz w:val="24"/>
          <w:szCs w:val="24"/>
        </w:rPr>
        <w:t>1. ПОЯСНИТЕЛЬНАЯ ЗАПИСКА</w:t>
      </w:r>
    </w:p>
    <w:p w:rsidR="004524F5" w:rsidRPr="004524F5" w:rsidRDefault="004524F5" w:rsidP="004524F5">
      <w:pPr>
        <w:spacing w:after="0" w:line="240" w:lineRule="auto"/>
        <w:ind w:firstLine="851"/>
        <w:jc w:val="both"/>
        <w:rPr>
          <w:rFonts w:ascii="Times New Roman" w:hAnsi="Times New Roman" w:cs="Times New Roman"/>
          <w:b/>
          <w:sz w:val="24"/>
          <w:szCs w:val="24"/>
        </w:rPr>
      </w:pPr>
      <w:r w:rsidRPr="004524F5">
        <w:rPr>
          <w:rFonts w:ascii="Times New Roman" w:eastAsia="Times New Roman" w:hAnsi="Times New Roman" w:cs="Times New Roman"/>
          <w:sz w:val="24"/>
          <w:szCs w:val="24"/>
          <w:lang w:eastAsia="ru-RU"/>
        </w:rPr>
        <w:t>Программа составлена для организации работы с детьми старшего дошкольного возраста (подготовительная группа). Рабочая программа разработана на основе ФГОС ДО (Приказ №1155 Министерства образования и науки от 17.10.2013г), на основе Основной образовательной</w:t>
      </w:r>
      <w:r w:rsidR="00E57C37">
        <w:rPr>
          <w:rFonts w:ascii="Times New Roman" w:eastAsia="Times New Roman" w:hAnsi="Times New Roman" w:cs="Times New Roman"/>
          <w:sz w:val="24"/>
          <w:szCs w:val="24"/>
          <w:lang w:eastAsia="ru-RU"/>
        </w:rPr>
        <w:t xml:space="preserve"> программы М</w:t>
      </w:r>
      <w:r w:rsidRPr="004524F5">
        <w:rPr>
          <w:rFonts w:ascii="Times New Roman" w:eastAsia="Times New Roman" w:hAnsi="Times New Roman" w:cs="Times New Roman"/>
          <w:sz w:val="24"/>
          <w:szCs w:val="24"/>
          <w:lang w:eastAsia="ru-RU"/>
        </w:rPr>
        <w:t xml:space="preserve">ДОУ </w:t>
      </w:r>
      <w:r w:rsidR="00E57C37">
        <w:rPr>
          <w:rFonts w:ascii="Times New Roman" w:eastAsia="Times New Roman" w:hAnsi="Times New Roman" w:cs="Times New Roman"/>
          <w:sz w:val="24"/>
          <w:szCs w:val="24"/>
          <w:lang w:eastAsia="ru-RU"/>
        </w:rPr>
        <w:t>«Кулицкий д/с»</w:t>
      </w:r>
      <w:r w:rsidRPr="004524F5">
        <w:rPr>
          <w:rFonts w:ascii="Times New Roman" w:eastAsia="Times New Roman" w:hAnsi="Times New Roman" w:cs="Times New Roman"/>
          <w:sz w:val="24"/>
          <w:szCs w:val="24"/>
          <w:lang w:eastAsia="ru-RU"/>
        </w:rPr>
        <w:t xml:space="preserve"> и, с учётом методических рекомендаций авторского коллектива примерной образовательной программы дошкольного образования </w:t>
      </w:r>
      <w:r w:rsidRPr="004524F5">
        <w:rPr>
          <w:rFonts w:ascii="Times New Roman" w:hAnsi="Times New Roman" w:cs="Times New Roman"/>
          <w:sz w:val="24"/>
          <w:szCs w:val="24"/>
        </w:rPr>
        <w:t>«От рождения до школы» под редакцией Н.Е. Вераксы, Т.С.Комаровой, М.А. Васильевой</w:t>
      </w:r>
      <w:r w:rsidRPr="004524F5">
        <w:rPr>
          <w:rFonts w:ascii="Times New Roman" w:eastAsia="Times New Roman" w:hAnsi="Times New Roman" w:cs="Times New Roman"/>
          <w:sz w:val="24"/>
          <w:szCs w:val="24"/>
          <w:lang w:eastAsia="ru-RU"/>
        </w:rPr>
        <w:t>. Срок реализации данной программы – 1 год.</w:t>
      </w:r>
    </w:p>
    <w:p w:rsidR="004524F5" w:rsidRPr="004524F5" w:rsidRDefault="004524F5" w:rsidP="004524F5">
      <w:pPr>
        <w:spacing w:after="0" w:line="240" w:lineRule="auto"/>
        <w:ind w:firstLine="851"/>
        <w:jc w:val="both"/>
        <w:rPr>
          <w:rFonts w:ascii="Times New Roman" w:hAnsi="Times New Roman" w:cs="Times New Roman"/>
          <w:b/>
          <w:sz w:val="24"/>
          <w:szCs w:val="24"/>
        </w:rPr>
      </w:pPr>
      <w:r w:rsidRPr="004524F5">
        <w:rPr>
          <w:rFonts w:ascii="Times New Roman" w:eastAsia="Times New Roman" w:hAnsi="Times New Roman" w:cs="Times New Roman"/>
          <w:sz w:val="24"/>
          <w:szCs w:val="24"/>
          <w:lang w:eastAsia="ru-RU"/>
        </w:rPr>
        <w:t>Настоящая Программа обеспечивает разностороннее развитие детей от  6 до 7 лет с учетом их возрастных и индивидуальных особенностей по основным направлениям развития: социально-коммуникативному, познавательному, речевому, художественно-творческому и физическому. Она представляет собой модель процесса воспитания, развития и обучения детей, охватывающую все основные моменты их жизнедеятельности с учетом приоритетности видов детской деятельности в старшем дошкольном возрасте.</w:t>
      </w:r>
    </w:p>
    <w:p w:rsidR="004524F5" w:rsidRPr="004524F5" w:rsidRDefault="004524F5" w:rsidP="004524F5">
      <w:pPr>
        <w:widowControl w:val="0"/>
        <w:spacing w:after="0" w:line="240" w:lineRule="auto"/>
        <w:ind w:firstLine="540"/>
        <w:jc w:val="both"/>
        <w:rPr>
          <w:rFonts w:ascii="Times New Roman" w:eastAsia="Times New Roman" w:hAnsi="Times New Roman" w:cs="Times New Roman"/>
          <w:sz w:val="24"/>
          <w:szCs w:val="24"/>
          <w:lang w:eastAsia="ru-RU"/>
        </w:rPr>
      </w:pPr>
    </w:p>
    <w:p w:rsidR="004524F5" w:rsidRPr="00E57C37" w:rsidRDefault="004524F5" w:rsidP="004524F5">
      <w:pPr>
        <w:widowControl w:val="0"/>
        <w:numPr>
          <w:ilvl w:val="1"/>
          <w:numId w:val="1"/>
        </w:numPr>
        <w:spacing w:after="0" w:line="240" w:lineRule="auto"/>
        <w:contextualSpacing/>
        <w:jc w:val="center"/>
        <w:rPr>
          <w:rFonts w:ascii="Times New Roman" w:eastAsia="Times New Roman" w:hAnsi="Times New Roman" w:cs="Times New Roman"/>
          <w:b/>
          <w:sz w:val="24"/>
          <w:szCs w:val="24"/>
          <w:lang w:eastAsia="ru-RU"/>
        </w:rPr>
      </w:pPr>
      <w:r w:rsidRPr="00E57C37">
        <w:rPr>
          <w:rFonts w:ascii="Times New Roman" w:eastAsia="Times New Roman" w:hAnsi="Times New Roman" w:cs="Times New Roman"/>
          <w:b/>
          <w:sz w:val="24"/>
          <w:szCs w:val="24"/>
          <w:lang w:eastAsia="ru-RU"/>
        </w:rPr>
        <w:t>ПРИНЦИПЫ РЕАЛИЗАЦИИ ПРОГРАММЫ</w:t>
      </w:r>
    </w:p>
    <w:p w:rsidR="004524F5" w:rsidRPr="004524F5" w:rsidRDefault="004524F5" w:rsidP="004524F5">
      <w:pPr>
        <w:widowControl w:val="0"/>
        <w:spacing w:after="0" w:line="240" w:lineRule="auto"/>
        <w:ind w:left="540"/>
        <w:rPr>
          <w:rFonts w:ascii="Times New Roman" w:eastAsia="Times New Roman" w:hAnsi="Times New Roman" w:cs="Times New Roman"/>
          <w:b/>
          <w:sz w:val="24"/>
          <w:szCs w:val="24"/>
          <w:lang w:eastAsia="ru-RU"/>
        </w:rPr>
      </w:pPr>
    </w:p>
    <w:p w:rsidR="004524F5" w:rsidRPr="004524F5" w:rsidRDefault="004524F5" w:rsidP="004524F5">
      <w:pPr>
        <w:spacing w:after="0"/>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w:t>
      </w:r>
      <w:r w:rsidR="00E57C37" w:rsidRPr="004524F5">
        <w:rPr>
          <w:rFonts w:ascii="Times New Roman" w:hAnsi="Times New Roman" w:cs="Times New Roman"/>
          <w:sz w:val="24"/>
          <w:szCs w:val="24"/>
        </w:rPr>
        <w:t>воспитания» о</w:t>
      </w:r>
      <w:r w:rsidRPr="004524F5">
        <w:rPr>
          <w:rFonts w:ascii="Times New Roman" w:hAnsi="Times New Roman" w:cs="Times New Roman"/>
          <w:sz w:val="24"/>
          <w:szCs w:val="24"/>
        </w:rPr>
        <w:t xml:space="preserve"> признании самоценности дошкольного периода детства.  </w:t>
      </w:r>
    </w:p>
    <w:p w:rsidR="004524F5" w:rsidRPr="004524F5" w:rsidRDefault="004524F5" w:rsidP="004524F5">
      <w:pPr>
        <w:spacing w:after="0"/>
        <w:ind w:firstLine="851"/>
        <w:jc w:val="both"/>
        <w:rPr>
          <w:rFonts w:ascii="Times New Roman" w:hAnsi="Times New Roman" w:cs="Times New Roman"/>
          <w:sz w:val="24"/>
          <w:szCs w:val="24"/>
        </w:rPr>
      </w:pPr>
      <w:r w:rsidRPr="004524F5">
        <w:rPr>
          <w:rFonts w:ascii="Times New Roman" w:hAnsi="Times New Roman" w:cs="Times New Roman"/>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4524F5" w:rsidRPr="004524F5" w:rsidRDefault="004524F5" w:rsidP="004524F5">
      <w:pPr>
        <w:spacing w:after="0"/>
        <w:ind w:firstLine="851"/>
        <w:jc w:val="both"/>
        <w:rPr>
          <w:rFonts w:ascii="Times New Roman" w:hAnsi="Times New Roman" w:cs="Times New Roman"/>
          <w:sz w:val="24"/>
          <w:szCs w:val="24"/>
        </w:rPr>
      </w:pPr>
      <w:r w:rsidRPr="004524F5">
        <w:rPr>
          <w:rFonts w:ascii="Times New Roman" w:hAnsi="Times New Roman" w:cs="Times New Roman"/>
          <w:sz w:val="24"/>
          <w:szCs w:val="24"/>
        </w:rPr>
        <w:t>При разработке Программы ориентировались на комплексное решение задач по охране жизни и укреплению здоровья детей, всестороннее воспитание,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w:t>
      </w:r>
    </w:p>
    <w:p w:rsidR="004524F5" w:rsidRPr="004524F5" w:rsidRDefault="004524F5" w:rsidP="004524F5">
      <w:pPr>
        <w:spacing w:after="0"/>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Программа строится на важнейшем дидактическом принципе – развивающем обучении и на научном положении Л.С.Выготского о том, что правильно организованное обучение «ведет» за собой развитие. Таким образом, развитие в рамках Программы выступает как важнейший результат успешности воспитания и образования детей. </w:t>
      </w:r>
    </w:p>
    <w:p w:rsidR="004524F5" w:rsidRPr="004524F5" w:rsidRDefault="004524F5" w:rsidP="004524F5">
      <w:pPr>
        <w:spacing w:after="0"/>
        <w:ind w:firstLine="851"/>
        <w:jc w:val="both"/>
        <w:rPr>
          <w:rFonts w:ascii="Times New Roman" w:hAnsi="Times New Roman" w:cs="Times New Roman"/>
          <w:sz w:val="24"/>
          <w:szCs w:val="24"/>
        </w:rPr>
      </w:pPr>
      <w:r w:rsidRPr="004524F5">
        <w:rPr>
          <w:rFonts w:ascii="Times New Roman" w:hAnsi="Times New Roman" w:cs="Times New Roman"/>
          <w:sz w:val="24"/>
          <w:szCs w:val="24"/>
        </w:rPr>
        <w:t>Программа строится на принципе культуросообразности. Реализация</w:t>
      </w:r>
    </w:p>
    <w:p w:rsidR="004524F5" w:rsidRPr="004524F5" w:rsidRDefault="004524F5" w:rsidP="004524F5">
      <w:pPr>
        <w:autoSpaceDE w:val="0"/>
        <w:autoSpaceDN w:val="0"/>
        <w:adjustRightInd w:val="0"/>
        <w:spacing w:after="0" w:line="240" w:lineRule="auto"/>
        <w:jc w:val="both"/>
        <w:rPr>
          <w:rFonts w:ascii="Times New Roman" w:hAnsi="Times New Roman" w:cs="Times New Roman"/>
          <w:sz w:val="24"/>
          <w:szCs w:val="24"/>
        </w:rPr>
      </w:pPr>
      <w:r w:rsidRPr="004524F5">
        <w:rPr>
          <w:rFonts w:ascii="Times New Roman" w:hAnsi="Times New Roman" w:cs="Times New Roman"/>
          <w:sz w:val="24"/>
          <w:szCs w:val="24"/>
        </w:rPr>
        <w:t>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В Программе комплексно представлены все основные содержательные линии воспитания и образования ребенка от рождения до школы. Программа:</w:t>
      </w:r>
    </w:p>
    <w:p w:rsidR="004524F5" w:rsidRPr="004524F5" w:rsidRDefault="004524F5" w:rsidP="004524F5">
      <w:pPr>
        <w:numPr>
          <w:ilvl w:val="0"/>
          <w:numId w:val="5"/>
        </w:numPr>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соответствует принципу развивающего образования, целью которого является развитие ребенка;</w:t>
      </w:r>
    </w:p>
    <w:p w:rsidR="004524F5" w:rsidRPr="004524F5" w:rsidRDefault="004524F5" w:rsidP="004524F5">
      <w:pPr>
        <w:numPr>
          <w:ilvl w:val="0"/>
          <w:numId w:val="5"/>
        </w:numPr>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сочетает принципы научной обоснованности и практической применимости;</w:t>
      </w:r>
    </w:p>
    <w:p w:rsidR="004524F5" w:rsidRPr="004524F5" w:rsidRDefault="004524F5" w:rsidP="004524F5">
      <w:pPr>
        <w:numPr>
          <w:ilvl w:val="0"/>
          <w:numId w:val="5"/>
        </w:numPr>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4524F5" w:rsidRPr="004524F5" w:rsidRDefault="004524F5" w:rsidP="004524F5">
      <w:pPr>
        <w:numPr>
          <w:ilvl w:val="0"/>
          <w:numId w:val="5"/>
        </w:numPr>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w:t>
      </w:r>
      <w:r w:rsidRPr="004524F5">
        <w:rPr>
          <w:rFonts w:ascii="Times New Roman" w:hAnsi="Times New Roman" w:cs="Times New Roman"/>
          <w:sz w:val="24"/>
          <w:szCs w:val="24"/>
        </w:rPr>
        <w:lastRenderedPageBreak/>
        <w:t>формируются такие качества, которые являются ключевыми в развитии дошкольников;</w:t>
      </w:r>
    </w:p>
    <w:p w:rsidR="004524F5" w:rsidRPr="004524F5" w:rsidRDefault="004524F5" w:rsidP="004524F5">
      <w:pPr>
        <w:numPr>
          <w:ilvl w:val="0"/>
          <w:numId w:val="5"/>
        </w:numPr>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4524F5" w:rsidRPr="004524F5" w:rsidRDefault="004524F5" w:rsidP="004524F5">
      <w:pPr>
        <w:numPr>
          <w:ilvl w:val="0"/>
          <w:numId w:val="5"/>
        </w:numPr>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основывается на комплексно – тематическом принципе построения образовательного процесса;</w:t>
      </w:r>
    </w:p>
    <w:p w:rsidR="004524F5" w:rsidRPr="004524F5" w:rsidRDefault="004524F5" w:rsidP="004524F5">
      <w:pPr>
        <w:numPr>
          <w:ilvl w:val="0"/>
          <w:numId w:val="5"/>
        </w:numPr>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524F5" w:rsidRPr="004524F5" w:rsidRDefault="004524F5" w:rsidP="004524F5">
      <w:pPr>
        <w:numPr>
          <w:ilvl w:val="0"/>
          <w:numId w:val="5"/>
        </w:numPr>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деятельности является игра;</w:t>
      </w:r>
    </w:p>
    <w:p w:rsidR="004524F5" w:rsidRPr="004524F5" w:rsidRDefault="004524F5" w:rsidP="004524F5">
      <w:pPr>
        <w:numPr>
          <w:ilvl w:val="0"/>
          <w:numId w:val="5"/>
        </w:numPr>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p>
    <w:p w:rsidR="004524F5" w:rsidRPr="004524F5" w:rsidRDefault="004524F5" w:rsidP="004524F5">
      <w:pPr>
        <w:ind w:firstLine="851"/>
        <w:contextualSpacing/>
        <w:jc w:val="both"/>
        <w:rPr>
          <w:rFonts w:ascii="Times New Roman" w:hAnsi="Times New Roman" w:cs="Times New Roman"/>
          <w:sz w:val="24"/>
          <w:szCs w:val="24"/>
        </w:rPr>
      </w:pPr>
      <w:r w:rsidRPr="004524F5">
        <w:rPr>
          <w:rFonts w:ascii="Times New Roman" w:eastAsia="Times New Roman" w:hAnsi="Times New Roman" w:cs="Times New Roman"/>
          <w:sz w:val="24"/>
          <w:szCs w:val="24"/>
          <w:lang w:eastAsia="ru-RU"/>
        </w:rPr>
        <w:t xml:space="preserve">Программа сформирована в соответствии с принципами и подходами, определёнными Федеральными государственными образовательными стандартами дошкольного образования: </w:t>
      </w:r>
      <w:r w:rsidRPr="004524F5">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содействие и сотрудничество детей и взрослых, признание ребенка полноценным участником образовательных отношений; поддержка инициативы детей в различных видах деятельности; сотрудничество Организации с семьей; приобщение детей к социокультурным нормам, традициям семьи, общества и государства; формирование познавательных интересов и познавательных действий ребенка в различных видах деятельности; возрастная адекватность дошкольного образования (соответствие условий, требований, методов возрасту и особенностям развития); учет этнокультурной ситуации развития детей.</w:t>
      </w:r>
    </w:p>
    <w:p w:rsidR="004524F5" w:rsidRPr="004524F5" w:rsidRDefault="004524F5" w:rsidP="004524F5">
      <w:pPr>
        <w:rPr>
          <w:rFonts w:ascii="Times New Roman" w:hAnsi="Times New Roman" w:cs="Times New Roman"/>
          <w:sz w:val="28"/>
          <w:szCs w:val="28"/>
        </w:rPr>
      </w:pPr>
    </w:p>
    <w:p w:rsidR="004524F5" w:rsidRPr="00E57C37" w:rsidRDefault="004524F5" w:rsidP="004524F5">
      <w:pPr>
        <w:numPr>
          <w:ilvl w:val="1"/>
          <w:numId w:val="1"/>
        </w:numPr>
        <w:contextualSpacing/>
        <w:jc w:val="center"/>
        <w:rPr>
          <w:rFonts w:ascii="Times New Roman" w:hAnsi="Times New Roman" w:cs="Times New Roman"/>
          <w:b/>
          <w:sz w:val="24"/>
          <w:szCs w:val="24"/>
        </w:rPr>
      </w:pPr>
      <w:r w:rsidRPr="00E57C37">
        <w:rPr>
          <w:rFonts w:ascii="Times New Roman" w:hAnsi="Times New Roman" w:cs="Times New Roman"/>
          <w:b/>
          <w:sz w:val="24"/>
          <w:szCs w:val="24"/>
        </w:rPr>
        <w:t xml:space="preserve"> ЦЕЛИ И ЗАДАЧИ ПРОГРАММЫ</w:t>
      </w:r>
    </w:p>
    <w:p w:rsidR="004524F5" w:rsidRPr="004524F5" w:rsidRDefault="004524F5" w:rsidP="004524F5">
      <w:pPr>
        <w:spacing w:after="150"/>
        <w:jc w:val="both"/>
        <w:rPr>
          <w:sz w:val="24"/>
          <w:szCs w:val="24"/>
        </w:rPr>
      </w:pPr>
    </w:p>
    <w:p w:rsidR="004524F5" w:rsidRPr="004524F5" w:rsidRDefault="004524F5" w:rsidP="004524F5">
      <w:pPr>
        <w:spacing w:after="0"/>
        <w:ind w:firstLine="851"/>
        <w:jc w:val="both"/>
        <w:rPr>
          <w:rFonts w:ascii="Times New Roman" w:hAnsi="Times New Roman" w:cs="Times New Roman"/>
          <w:sz w:val="24"/>
          <w:szCs w:val="24"/>
        </w:rPr>
      </w:pPr>
      <w:r w:rsidRPr="004524F5">
        <w:rPr>
          <w:rFonts w:ascii="Times New Roman" w:hAnsi="Times New Roman" w:cs="Times New Roman"/>
          <w:sz w:val="24"/>
          <w:szCs w:val="24"/>
        </w:rPr>
        <w:t>Цель и задачи деятельности группы по реализации основной образовательной программы</w:t>
      </w:r>
      <w:r w:rsidRPr="004524F5">
        <w:rPr>
          <w:rFonts w:ascii="Times New Roman" w:hAnsi="Times New Roman" w:cs="Times New Roman"/>
          <w:b/>
          <w:bCs/>
          <w:sz w:val="24"/>
          <w:szCs w:val="24"/>
        </w:rPr>
        <w:t> </w:t>
      </w:r>
      <w:r w:rsidRPr="004524F5">
        <w:rPr>
          <w:rFonts w:ascii="Times New Roman" w:hAnsi="Times New Roman" w:cs="Times New Roman"/>
          <w:sz w:val="24"/>
          <w:szCs w:val="24"/>
        </w:rPr>
        <w:t>определяются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4524F5" w:rsidRPr="004524F5" w:rsidRDefault="004524F5" w:rsidP="004524F5">
      <w:pPr>
        <w:spacing w:after="0"/>
        <w:ind w:firstLine="851"/>
        <w:jc w:val="both"/>
        <w:rPr>
          <w:rFonts w:ascii="Times New Roman" w:hAnsi="Times New Roman" w:cs="Times New Roman"/>
          <w:sz w:val="24"/>
          <w:szCs w:val="24"/>
        </w:rPr>
      </w:pPr>
      <w:r w:rsidRPr="004524F5">
        <w:rPr>
          <w:rFonts w:ascii="Times New Roman" w:eastAsia="Times New Roman" w:hAnsi="Times New Roman" w:cs="Times New Roman"/>
          <w:sz w:val="24"/>
          <w:szCs w:val="24"/>
          <w:lang w:eastAsia="ru-RU"/>
        </w:rPr>
        <w:t>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4524F5" w:rsidRPr="004524F5" w:rsidRDefault="004524F5" w:rsidP="004524F5">
      <w:pPr>
        <w:spacing w:after="0"/>
        <w:ind w:firstLine="851"/>
        <w:jc w:val="both"/>
        <w:rPr>
          <w:rFonts w:ascii="Times New Roman" w:hAnsi="Times New Roman" w:cs="Times New Roman"/>
          <w:sz w:val="24"/>
          <w:szCs w:val="24"/>
        </w:rPr>
      </w:pPr>
      <w:r w:rsidRPr="004524F5">
        <w:rPr>
          <w:rFonts w:ascii="Times New Roman" w:eastAsia="Times New Roman" w:hAnsi="Times New Roman" w:cs="Times New Roman"/>
          <w:sz w:val="24"/>
          <w:szCs w:val="24"/>
          <w:lang w:eastAsia="ru-RU"/>
        </w:rPr>
        <w:t xml:space="preserve">Эти цели реализуются в процессе разнообразных видов детской деятельности: </w:t>
      </w:r>
      <w:r w:rsidRPr="004524F5">
        <w:rPr>
          <w:rFonts w:ascii="Times New Roman" w:hAnsi="Times New Roman" w:cs="Times New Roman"/>
          <w:sz w:val="24"/>
          <w:szCs w:val="24"/>
        </w:rPr>
        <w:t>игровой, коммуникативной, трудовой, познавательно-исследовательской, продуктивной, музыкально-художественной, чтения.</w:t>
      </w:r>
    </w:p>
    <w:p w:rsidR="004524F5" w:rsidRPr="004524F5" w:rsidRDefault="004524F5" w:rsidP="004524F5">
      <w:pPr>
        <w:spacing w:after="0"/>
        <w:ind w:firstLine="851"/>
        <w:jc w:val="both"/>
        <w:rPr>
          <w:rFonts w:ascii="Times New Roman" w:hAnsi="Times New Roman" w:cs="Times New Roman"/>
          <w:i/>
          <w:iCs/>
          <w:sz w:val="24"/>
          <w:szCs w:val="24"/>
        </w:rPr>
      </w:pPr>
      <w:r w:rsidRPr="004524F5">
        <w:rPr>
          <w:rFonts w:ascii="Times New Roman" w:hAnsi="Times New Roman" w:cs="Times New Roman"/>
          <w:sz w:val="24"/>
          <w:szCs w:val="24"/>
        </w:rPr>
        <w:t xml:space="preserve">Достижение целей обеспечивает решение следующих </w:t>
      </w:r>
      <w:r w:rsidRPr="004524F5">
        <w:rPr>
          <w:rFonts w:ascii="Times New Roman" w:hAnsi="Times New Roman" w:cs="Times New Roman"/>
          <w:i/>
          <w:iCs/>
          <w:sz w:val="24"/>
          <w:szCs w:val="24"/>
        </w:rPr>
        <w:t>задач:</w:t>
      </w:r>
    </w:p>
    <w:p w:rsidR="004524F5" w:rsidRPr="004524F5" w:rsidRDefault="004524F5" w:rsidP="004524F5">
      <w:pPr>
        <w:numPr>
          <w:ilvl w:val="0"/>
          <w:numId w:val="7"/>
        </w:num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4524F5">
        <w:rPr>
          <w:rFonts w:ascii="Times New Roman" w:hAnsi="Times New Roman" w:cs="Times New Roman"/>
          <w:color w:val="000000"/>
          <w:sz w:val="24"/>
          <w:szCs w:val="24"/>
        </w:rPr>
        <w:lastRenderedPageBreak/>
        <w:t xml:space="preserve">Способствовать природному процессу умственного и физического развития детей через организацию игровой, коммуникативной, познавательно-исследовательской, трудовой, двигательной, чтению художественной литературы, музыкально-художественной, продуктивной деятельности; </w:t>
      </w:r>
    </w:p>
    <w:p w:rsidR="004524F5" w:rsidRPr="004524F5" w:rsidRDefault="004524F5" w:rsidP="004524F5">
      <w:pPr>
        <w:numPr>
          <w:ilvl w:val="0"/>
          <w:numId w:val="7"/>
        </w:num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4524F5">
        <w:rPr>
          <w:rFonts w:ascii="Times New Roman" w:hAnsi="Times New Roman" w:cs="Times New Roman"/>
          <w:color w:val="000000"/>
          <w:sz w:val="24"/>
          <w:szCs w:val="24"/>
        </w:rPr>
        <w:t xml:space="preserve">Обеспечить психолого-педагогическое сопровождение работы по освоению образовательных областей; </w:t>
      </w:r>
    </w:p>
    <w:p w:rsidR="004524F5" w:rsidRPr="004524F5" w:rsidRDefault="004524F5" w:rsidP="004524F5">
      <w:pPr>
        <w:numPr>
          <w:ilvl w:val="0"/>
          <w:numId w:val="7"/>
        </w:num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4524F5">
        <w:rPr>
          <w:rFonts w:ascii="Times New Roman" w:hAnsi="Times New Roman" w:cs="Times New Roman"/>
          <w:color w:val="000000"/>
          <w:sz w:val="24"/>
          <w:szCs w:val="24"/>
        </w:rPr>
        <w:t xml:space="preserve">Реализовать формы организации совместной взросло-детской в ходе непосредственной образовательной деятельности, самостоятельной деятельности, режимных моментах, работе с родителями. </w:t>
      </w:r>
    </w:p>
    <w:p w:rsidR="004524F5" w:rsidRPr="004524F5" w:rsidRDefault="004524F5" w:rsidP="004524F5">
      <w:pPr>
        <w:spacing w:after="0"/>
        <w:ind w:firstLine="851"/>
        <w:jc w:val="both"/>
        <w:rPr>
          <w:rFonts w:ascii="Times New Roman" w:hAnsi="Times New Roman" w:cs="Times New Roman"/>
          <w:sz w:val="24"/>
          <w:szCs w:val="24"/>
        </w:rPr>
      </w:pPr>
      <w:r w:rsidRPr="004524F5">
        <w:rPr>
          <w:rFonts w:ascii="Times New Roman" w:hAnsi="Times New Roman" w:cs="Times New Roman"/>
          <w:sz w:val="24"/>
          <w:szCs w:val="24"/>
        </w:rPr>
        <w:t>Для достижения целей программы первостепенное значение имеют следующие факторы:</w:t>
      </w:r>
    </w:p>
    <w:p w:rsidR="004524F5" w:rsidRPr="004524F5" w:rsidRDefault="004524F5" w:rsidP="004524F5">
      <w:pPr>
        <w:numPr>
          <w:ilvl w:val="0"/>
          <w:numId w:val="6"/>
        </w:numPr>
        <w:spacing w:after="150"/>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забота о здоровье, эмоциональное благополучие и своевременном всестороннем развитии каждого ребенка;</w:t>
      </w:r>
    </w:p>
    <w:p w:rsidR="004524F5" w:rsidRPr="004524F5" w:rsidRDefault="004524F5" w:rsidP="004524F5">
      <w:pPr>
        <w:numPr>
          <w:ilvl w:val="0"/>
          <w:numId w:val="6"/>
        </w:numPr>
        <w:spacing w:after="150"/>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социального статуса, психофизиологических особенностей (в том числе ограниченных возможностей здоровья);</w:t>
      </w:r>
    </w:p>
    <w:p w:rsidR="004524F5" w:rsidRPr="004524F5" w:rsidRDefault="004524F5" w:rsidP="004524F5">
      <w:pPr>
        <w:numPr>
          <w:ilvl w:val="0"/>
          <w:numId w:val="6"/>
        </w:numPr>
        <w:spacing w:after="150"/>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4524F5" w:rsidRPr="004524F5" w:rsidRDefault="004524F5" w:rsidP="004524F5">
      <w:pPr>
        <w:numPr>
          <w:ilvl w:val="0"/>
          <w:numId w:val="6"/>
        </w:numPr>
        <w:spacing w:after="150"/>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4524F5" w:rsidRPr="004524F5" w:rsidRDefault="004524F5" w:rsidP="004524F5">
      <w:pPr>
        <w:numPr>
          <w:ilvl w:val="0"/>
          <w:numId w:val="6"/>
        </w:numPr>
        <w:spacing w:after="150"/>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творческая организация (креативность) образовательного процесса;</w:t>
      </w:r>
    </w:p>
    <w:p w:rsidR="004524F5" w:rsidRPr="004524F5" w:rsidRDefault="004524F5" w:rsidP="004524F5">
      <w:pPr>
        <w:numPr>
          <w:ilvl w:val="0"/>
          <w:numId w:val="6"/>
        </w:numPr>
        <w:spacing w:after="150"/>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4524F5" w:rsidRPr="004524F5" w:rsidRDefault="004524F5" w:rsidP="004524F5">
      <w:pPr>
        <w:numPr>
          <w:ilvl w:val="0"/>
          <w:numId w:val="6"/>
        </w:numPr>
        <w:spacing w:after="150"/>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уважительное отношение к результатам детского творчества;</w:t>
      </w:r>
    </w:p>
    <w:p w:rsidR="004524F5" w:rsidRPr="004524F5" w:rsidRDefault="004524F5" w:rsidP="004524F5">
      <w:pPr>
        <w:numPr>
          <w:ilvl w:val="0"/>
          <w:numId w:val="6"/>
        </w:numPr>
        <w:spacing w:after="150"/>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единство подходов к воспитанию детей в условиях дошкольного учреждения и семьи;</w:t>
      </w:r>
    </w:p>
    <w:p w:rsidR="004524F5" w:rsidRPr="004524F5" w:rsidRDefault="004524F5" w:rsidP="004524F5">
      <w:pPr>
        <w:numPr>
          <w:ilvl w:val="0"/>
          <w:numId w:val="6"/>
        </w:numPr>
        <w:spacing w:after="150"/>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соблюдение в работе детского сада и  начальной школы преемственности;</w:t>
      </w:r>
    </w:p>
    <w:p w:rsidR="004524F5" w:rsidRPr="004524F5" w:rsidRDefault="004524F5" w:rsidP="004524F5">
      <w:pPr>
        <w:numPr>
          <w:ilvl w:val="0"/>
          <w:numId w:val="6"/>
        </w:numPr>
        <w:spacing w:after="150"/>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построение образовательного процесса на адекватных возрасту,  формах работы с детьми.</w:t>
      </w:r>
    </w:p>
    <w:p w:rsidR="004524F5" w:rsidRPr="004524F5" w:rsidRDefault="004524F5" w:rsidP="004524F5">
      <w:pPr>
        <w:autoSpaceDE w:val="0"/>
        <w:autoSpaceDN w:val="0"/>
        <w:adjustRightInd w:val="0"/>
        <w:spacing w:after="0" w:line="240" w:lineRule="auto"/>
        <w:ind w:firstLine="567"/>
        <w:jc w:val="both"/>
        <w:rPr>
          <w:rFonts w:ascii="Times New Roman" w:hAnsi="Times New Roman" w:cs="Times New Roman"/>
          <w:sz w:val="24"/>
          <w:szCs w:val="24"/>
        </w:rPr>
      </w:pPr>
      <w:r w:rsidRPr="004524F5">
        <w:rPr>
          <w:rFonts w:ascii="Times New Roman" w:hAnsi="Times New Roman" w:cs="Times New Roman"/>
          <w:sz w:val="24"/>
          <w:szCs w:val="24"/>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4524F5" w:rsidRPr="004524F5" w:rsidRDefault="004524F5" w:rsidP="004524F5">
      <w:pPr>
        <w:autoSpaceDE w:val="0"/>
        <w:autoSpaceDN w:val="0"/>
        <w:adjustRightInd w:val="0"/>
        <w:spacing w:after="0" w:line="240" w:lineRule="auto"/>
        <w:rPr>
          <w:rFonts w:ascii="Times New Roman" w:hAnsi="Times New Roman" w:cs="Times New Roman"/>
          <w:b/>
          <w:bCs/>
          <w:sz w:val="24"/>
          <w:szCs w:val="24"/>
        </w:rPr>
      </w:pPr>
    </w:p>
    <w:p w:rsidR="004524F5" w:rsidRPr="004524F5" w:rsidRDefault="004524F5" w:rsidP="004524F5">
      <w:pPr>
        <w:autoSpaceDE w:val="0"/>
        <w:autoSpaceDN w:val="0"/>
        <w:adjustRightInd w:val="0"/>
        <w:spacing w:after="0" w:line="240" w:lineRule="auto"/>
        <w:rPr>
          <w:rFonts w:ascii="Times New Roman" w:hAnsi="Times New Roman" w:cs="Times New Roman"/>
          <w:b/>
          <w:bCs/>
          <w:sz w:val="24"/>
          <w:szCs w:val="24"/>
        </w:rPr>
      </w:pPr>
    </w:p>
    <w:p w:rsidR="004524F5" w:rsidRPr="00E57C37" w:rsidRDefault="00E57C37" w:rsidP="00E57C37">
      <w:pPr>
        <w:spacing w:after="0" w:line="240" w:lineRule="auto"/>
        <w:ind w:left="1095"/>
        <w:contextualSpacing/>
        <w:jc w:val="both"/>
        <w:rPr>
          <w:rFonts w:ascii="Times New Roman" w:hAnsi="Times New Roman" w:cs="Times New Roman"/>
          <w:b/>
          <w:sz w:val="24"/>
          <w:szCs w:val="24"/>
        </w:rPr>
      </w:pPr>
      <w:r w:rsidRPr="00E57C37">
        <w:rPr>
          <w:rFonts w:ascii="Times New Roman" w:hAnsi="Times New Roman" w:cs="Times New Roman"/>
          <w:b/>
          <w:iCs/>
          <w:sz w:val="24"/>
          <w:szCs w:val="24"/>
        </w:rPr>
        <w:t>1.</w:t>
      </w:r>
      <w:r w:rsidR="004524F5" w:rsidRPr="00E57C37">
        <w:rPr>
          <w:rFonts w:ascii="Times New Roman" w:hAnsi="Times New Roman" w:cs="Times New Roman"/>
          <w:b/>
          <w:iCs/>
          <w:sz w:val="24"/>
          <w:szCs w:val="24"/>
        </w:rPr>
        <w:t xml:space="preserve">3. СОДЕРЖАНИЕ </w:t>
      </w:r>
      <w:r w:rsidR="004524F5" w:rsidRPr="00E57C37">
        <w:rPr>
          <w:rFonts w:ascii="Times New Roman" w:hAnsi="Times New Roman" w:cs="Times New Roman"/>
          <w:b/>
          <w:sz w:val="24"/>
          <w:szCs w:val="24"/>
        </w:rPr>
        <w:t xml:space="preserve">ПСИХОЛОГО-ПЕДАГОГИЧЕСКОЙ РАБОТЫ </w:t>
      </w:r>
    </w:p>
    <w:p w:rsidR="004524F5" w:rsidRPr="004524F5" w:rsidRDefault="004524F5" w:rsidP="004524F5">
      <w:pPr>
        <w:autoSpaceDE w:val="0"/>
        <w:autoSpaceDN w:val="0"/>
        <w:adjustRightInd w:val="0"/>
        <w:spacing w:after="0" w:line="240" w:lineRule="auto"/>
        <w:rPr>
          <w:rFonts w:ascii="Times New Roman" w:hAnsi="Times New Roman" w:cs="Times New Roman"/>
          <w:b/>
          <w:bCs/>
          <w:sz w:val="24"/>
          <w:szCs w:val="24"/>
        </w:rPr>
      </w:pP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Наиболее существенной структурной характеристикой программы</w:t>
      </w:r>
    </w:p>
    <w:p w:rsidR="004524F5" w:rsidRPr="004524F5" w:rsidRDefault="004524F5" w:rsidP="004524F5">
      <w:pPr>
        <w:autoSpaceDE w:val="0"/>
        <w:autoSpaceDN w:val="0"/>
        <w:adjustRightInd w:val="0"/>
        <w:spacing w:after="0" w:line="240" w:lineRule="auto"/>
        <w:jc w:val="both"/>
        <w:rPr>
          <w:rFonts w:ascii="Times New Roman" w:hAnsi="Times New Roman" w:cs="Times New Roman"/>
          <w:sz w:val="24"/>
          <w:szCs w:val="24"/>
        </w:rPr>
      </w:pPr>
      <w:r w:rsidRPr="004524F5">
        <w:rPr>
          <w:rFonts w:ascii="Times New Roman" w:hAnsi="Times New Roman" w:cs="Times New Roman"/>
          <w:sz w:val="24"/>
          <w:szCs w:val="24"/>
        </w:rPr>
        <w:t>«От рождения до школы»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w:t>
      </w:r>
    </w:p>
    <w:p w:rsidR="004524F5" w:rsidRPr="004524F5" w:rsidRDefault="004524F5" w:rsidP="004524F5">
      <w:pPr>
        <w:autoSpaceDE w:val="0"/>
        <w:autoSpaceDN w:val="0"/>
        <w:adjustRightInd w:val="0"/>
        <w:spacing w:after="0" w:line="240" w:lineRule="auto"/>
        <w:jc w:val="both"/>
        <w:rPr>
          <w:rFonts w:ascii="Times New Roman" w:hAnsi="Times New Roman" w:cs="Times New Roman"/>
          <w:sz w:val="24"/>
          <w:szCs w:val="24"/>
        </w:rPr>
      </w:pPr>
      <w:r w:rsidRPr="004524F5">
        <w:rPr>
          <w:rFonts w:ascii="Times New Roman" w:hAnsi="Times New Roman" w:cs="Times New Roman"/>
          <w:sz w:val="24"/>
          <w:szCs w:val="24"/>
        </w:rPr>
        <w:t xml:space="preserve">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w:t>
      </w:r>
      <w:r w:rsidRPr="004524F5">
        <w:rPr>
          <w:rFonts w:ascii="Times New Roman" w:hAnsi="Times New Roman" w:cs="Times New Roman"/>
          <w:sz w:val="24"/>
          <w:szCs w:val="24"/>
        </w:rPr>
        <w:lastRenderedPageBreak/>
        <w:t>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r w:rsidRPr="004524F5">
        <w:rPr>
          <w:sz w:val="24"/>
          <w:szCs w:val="24"/>
        </w:rPr>
        <w:t>.</w:t>
      </w:r>
    </w:p>
    <w:p w:rsidR="004524F5" w:rsidRPr="004524F5" w:rsidRDefault="004524F5" w:rsidP="004524F5">
      <w:pPr>
        <w:spacing w:after="0"/>
        <w:ind w:firstLine="851"/>
        <w:jc w:val="both"/>
        <w:rPr>
          <w:i/>
          <w:iCs/>
          <w:sz w:val="24"/>
          <w:szCs w:val="24"/>
        </w:rPr>
      </w:pPr>
      <w:r w:rsidRPr="004524F5">
        <w:rPr>
          <w:rFonts w:ascii="Times New Roman" w:hAnsi="Times New Roman" w:cs="Times New Roman"/>
          <w:iCs/>
          <w:sz w:val="24"/>
          <w:szCs w:val="24"/>
        </w:rPr>
        <w:t>Содержание</w:t>
      </w:r>
      <w:r w:rsidRPr="004524F5">
        <w:rPr>
          <w:rFonts w:ascii="Times New Roman" w:hAnsi="Times New Roman" w:cs="Times New Roman"/>
          <w:i/>
          <w:iCs/>
          <w:sz w:val="24"/>
          <w:szCs w:val="24"/>
        </w:rPr>
        <w:t xml:space="preserve"> </w:t>
      </w:r>
      <w:r w:rsidRPr="004524F5">
        <w:rPr>
          <w:rFonts w:ascii="Times New Roman" w:hAnsi="Times New Roman" w:cs="Times New Roman"/>
          <w:sz w:val="24"/>
          <w:szCs w:val="24"/>
        </w:rPr>
        <w:t xml:space="preserve">психолого-педагогической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 Значимые для разработки и реализации рабочей программы характеристики - </w:t>
      </w:r>
      <w:r w:rsidRPr="004524F5">
        <w:rPr>
          <w:rFonts w:ascii="Times New Roman" w:hAnsi="Times New Roman" w:cs="Times New Roman"/>
          <w:iCs/>
          <w:sz w:val="24"/>
          <w:szCs w:val="24"/>
        </w:rPr>
        <w:t>возрастные и индивидуальные особенности контингента детей подготовительной группы</w:t>
      </w:r>
      <w:r w:rsidRPr="004524F5">
        <w:rPr>
          <w:i/>
          <w:iCs/>
          <w:sz w:val="24"/>
          <w:szCs w:val="24"/>
        </w:rPr>
        <w:t>.</w:t>
      </w:r>
    </w:p>
    <w:p w:rsidR="004524F5" w:rsidRPr="00E57C37" w:rsidRDefault="004524F5" w:rsidP="00E57C37">
      <w:pPr>
        <w:spacing w:after="0"/>
        <w:ind w:firstLine="851"/>
        <w:jc w:val="both"/>
        <w:rPr>
          <w:i/>
          <w:iCs/>
          <w:sz w:val="24"/>
          <w:szCs w:val="24"/>
        </w:rPr>
      </w:pPr>
      <w:r w:rsidRPr="004524F5">
        <w:rPr>
          <w:rFonts w:ascii="Times New Roman" w:hAnsi="Times New Roman" w:cs="Times New Roman"/>
          <w:sz w:val="24"/>
          <w:szCs w:val="24"/>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4524F5" w:rsidRPr="004524F5" w:rsidRDefault="004524F5" w:rsidP="004524F5">
      <w:pPr>
        <w:autoSpaceDE w:val="0"/>
        <w:autoSpaceDN w:val="0"/>
        <w:adjustRightInd w:val="0"/>
        <w:spacing w:after="0" w:line="240" w:lineRule="auto"/>
        <w:rPr>
          <w:rFonts w:ascii="Times New Roman" w:hAnsi="Times New Roman" w:cs="Times New Roman"/>
          <w:b/>
          <w:bCs/>
          <w:sz w:val="28"/>
          <w:szCs w:val="28"/>
        </w:rPr>
      </w:pPr>
    </w:p>
    <w:p w:rsidR="004524F5" w:rsidRPr="00E57C37" w:rsidRDefault="004524F5" w:rsidP="004524F5">
      <w:pPr>
        <w:numPr>
          <w:ilvl w:val="1"/>
          <w:numId w:val="8"/>
        </w:numPr>
        <w:spacing w:after="0" w:line="240" w:lineRule="auto"/>
        <w:contextualSpacing/>
        <w:jc w:val="both"/>
        <w:rPr>
          <w:rFonts w:ascii="Times New Roman" w:hAnsi="Times New Roman" w:cs="Times New Roman"/>
          <w:b/>
          <w:sz w:val="24"/>
          <w:szCs w:val="24"/>
        </w:rPr>
      </w:pPr>
      <w:r w:rsidRPr="00E57C37">
        <w:rPr>
          <w:rFonts w:ascii="Times New Roman" w:hAnsi="Times New Roman" w:cs="Times New Roman"/>
          <w:b/>
          <w:sz w:val="24"/>
          <w:szCs w:val="24"/>
        </w:rPr>
        <w:t>ВОЗРАСТНЫЕ ОСОБЕННОСТИ РАЗВИТИЯ ДЕТЕЙ 6-7 ЛЕТ.</w:t>
      </w:r>
    </w:p>
    <w:p w:rsidR="004524F5" w:rsidRPr="004524F5" w:rsidRDefault="004524F5" w:rsidP="004524F5">
      <w:pPr>
        <w:autoSpaceDE w:val="0"/>
        <w:autoSpaceDN w:val="0"/>
        <w:adjustRightInd w:val="0"/>
        <w:spacing w:after="0" w:line="240" w:lineRule="auto"/>
        <w:ind w:left="900"/>
        <w:contextualSpacing/>
        <w:rPr>
          <w:rFonts w:ascii="Times New Roman" w:hAnsi="Times New Roman" w:cs="Times New Roman"/>
          <w:b/>
          <w:bCs/>
          <w:sz w:val="24"/>
          <w:szCs w:val="24"/>
        </w:rPr>
      </w:pPr>
    </w:p>
    <w:p w:rsidR="004524F5" w:rsidRPr="004524F5" w:rsidRDefault="004524F5" w:rsidP="004524F5">
      <w:pPr>
        <w:autoSpaceDE w:val="0"/>
        <w:autoSpaceDN w:val="0"/>
        <w:adjustRightInd w:val="0"/>
        <w:spacing w:after="0" w:line="240" w:lineRule="auto"/>
        <w:jc w:val="center"/>
        <w:rPr>
          <w:rFonts w:ascii="Times New Roman" w:hAnsi="Times New Roman" w:cs="Times New Roman"/>
          <w:i/>
          <w:sz w:val="24"/>
          <w:szCs w:val="24"/>
        </w:rPr>
      </w:pP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У детей 6-7-летнего возраста на первый план выдвигается задача здоровья и общего физического развития и двигательной активности ребенка. Развитие двигательной сферы - одна из основных характеристик достижений ребенка.</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Дети седьмого года жизни хорошо владеют многими навыками и умениями, что важно для определения общего развития ребенка. Через движения ребенок способен выражать также свои эмоциональные состояния, переживания, возможность адекватно реагировать на окружающее. Соответствие двигательных умений возрастным нормам является существенным показателем достижений ребенка. Важнейшим показателем развития ребенка является уровень овладения им различными видами детской деятельности и, прежде всего, это игра и продуктивные виды деятельности.</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В сюжетно-ролевых играх дети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r w:rsidRPr="004524F5">
        <w:rPr>
          <w:rFonts w:ascii="Times New Roman" w:hAnsi="Times New Roman" w:cs="Times New Roman"/>
          <w:bCs/>
          <w:sz w:val="24"/>
          <w:szCs w:val="24"/>
        </w:rPr>
        <w:t>Игровые действия детей становятся более сложными</w:t>
      </w:r>
      <w:r w:rsidRPr="004524F5">
        <w:rPr>
          <w:rFonts w:ascii="Times New Roman" w:hAnsi="Times New Roman" w:cs="Times New Roman"/>
          <w:sz w:val="24"/>
          <w:szCs w:val="24"/>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В продуктивных видах деятельностях  старшие дошкольники могут создавать и реализовывать собственные замыслы, передавая свое видение действительности. Продукты, создаваемые детьми в результате этих деятельностей, становятся сложными, разнообразными, дети могут выполнять деятельность самостоятельно.</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4524F5">
        <w:rPr>
          <w:rFonts w:ascii="Times New Roman" w:hAnsi="Times New Roman" w:cs="Times New Roman"/>
          <w:bCs/>
          <w:sz w:val="24"/>
          <w:szCs w:val="24"/>
        </w:rPr>
        <w:t>Рисунки приобретают более детализированный характер, обогащается</w:t>
      </w:r>
      <w:r w:rsidRPr="004524F5">
        <w:rPr>
          <w:rFonts w:ascii="Times New Roman" w:hAnsi="Times New Roman" w:cs="Times New Roman"/>
          <w:sz w:val="24"/>
          <w:szCs w:val="24"/>
        </w:rPr>
        <w:t xml:space="preserve"> </w:t>
      </w:r>
      <w:r w:rsidRPr="004524F5">
        <w:rPr>
          <w:rFonts w:ascii="Times New Roman" w:hAnsi="Times New Roman" w:cs="Times New Roman"/>
          <w:bCs/>
          <w:sz w:val="24"/>
          <w:szCs w:val="24"/>
        </w:rPr>
        <w:t>их цветовая гамма.</w:t>
      </w:r>
      <w:r w:rsidRPr="004524F5">
        <w:rPr>
          <w:rFonts w:ascii="Times New Roman" w:hAnsi="Times New Roman" w:cs="Times New Roman"/>
          <w:b/>
          <w:bCs/>
          <w:sz w:val="24"/>
          <w:szCs w:val="24"/>
        </w:rPr>
        <w:t xml:space="preserve"> </w:t>
      </w:r>
      <w:r w:rsidRPr="004524F5">
        <w:rPr>
          <w:rFonts w:ascii="Times New Roman" w:hAnsi="Times New Roman" w:cs="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lastRenderedPageBreak/>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4524F5">
        <w:rPr>
          <w:rFonts w:ascii="Times New Roman" w:hAnsi="Times New Roman" w:cs="Times New Roman"/>
          <w:bCs/>
          <w:sz w:val="24"/>
          <w:szCs w:val="24"/>
        </w:rPr>
        <w:t>способны выполнять различные по степени сложности постройки, как по собственному замыслу, так и по условиям</w:t>
      </w:r>
      <w:r w:rsidRPr="004524F5">
        <w:rPr>
          <w:rFonts w:ascii="Times New Roman" w:hAnsi="Times New Roman" w:cs="Times New Roman"/>
          <w:sz w:val="24"/>
          <w:szCs w:val="24"/>
        </w:rPr>
        <w:t>.</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В этом возрасте дети уже </w:t>
      </w:r>
      <w:r w:rsidRPr="004524F5">
        <w:rPr>
          <w:rFonts w:ascii="Times New Roman" w:hAnsi="Times New Roman" w:cs="Times New Roman"/>
          <w:bCs/>
          <w:sz w:val="24"/>
          <w:szCs w:val="24"/>
        </w:rPr>
        <w:t xml:space="preserve">могут освоить сложные формы сложения из листа бумаги </w:t>
      </w:r>
      <w:r w:rsidRPr="004524F5">
        <w:rPr>
          <w:rFonts w:ascii="Times New Roman" w:hAnsi="Times New Roman" w:cs="Times New Roman"/>
          <w:sz w:val="24"/>
          <w:szCs w:val="24"/>
        </w:rPr>
        <w:t xml:space="preserve">и придумывать собственные, но этому их нужно специально обучать. </w:t>
      </w:r>
      <w:r w:rsidRPr="004524F5">
        <w:rPr>
          <w:rFonts w:ascii="Times New Roman" w:hAnsi="Times New Roman" w:cs="Times New Roman"/>
          <w:bCs/>
          <w:sz w:val="24"/>
          <w:szCs w:val="24"/>
        </w:rPr>
        <w:t>Данный вид деятельности</w:t>
      </w:r>
      <w:r w:rsidRPr="004524F5">
        <w:rPr>
          <w:rFonts w:ascii="Times New Roman" w:hAnsi="Times New Roman" w:cs="Times New Roman"/>
          <w:b/>
          <w:bCs/>
          <w:sz w:val="24"/>
          <w:szCs w:val="24"/>
        </w:rPr>
        <w:t xml:space="preserve"> </w:t>
      </w:r>
      <w:r w:rsidRPr="004524F5">
        <w:rPr>
          <w:rFonts w:ascii="Times New Roman" w:hAnsi="Times New Roman" w:cs="Times New Roman"/>
          <w:sz w:val="24"/>
          <w:szCs w:val="24"/>
        </w:rPr>
        <w:t>не просто доступен детям — он</w:t>
      </w:r>
      <w:r w:rsidRPr="004524F5">
        <w:rPr>
          <w:rFonts w:ascii="Times New Roman" w:hAnsi="Times New Roman" w:cs="Times New Roman"/>
          <w:bCs/>
          <w:sz w:val="24"/>
          <w:szCs w:val="24"/>
        </w:rPr>
        <w:t xml:space="preserve"> важен для углубления их пространственных представлений</w:t>
      </w:r>
      <w:r w:rsidRPr="004524F5">
        <w:rPr>
          <w:rFonts w:ascii="Times New Roman" w:hAnsi="Times New Roman" w:cs="Times New Roman"/>
          <w:sz w:val="24"/>
          <w:szCs w:val="24"/>
        </w:rPr>
        <w:t>.</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w:t>
      </w:r>
      <w:r w:rsidRPr="004524F5">
        <w:rPr>
          <w:rFonts w:ascii="Times New Roman" w:hAnsi="Times New Roman" w:cs="Times New Roman"/>
          <w:bCs/>
          <w:sz w:val="24"/>
          <w:szCs w:val="24"/>
        </w:rPr>
        <w:t xml:space="preserve"> </w:t>
      </w:r>
      <w:r w:rsidRPr="004524F5">
        <w:rPr>
          <w:rFonts w:ascii="Times New Roman" w:hAnsi="Times New Roman" w:cs="Times New Roman"/>
          <w:sz w:val="24"/>
          <w:szCs w:val="24"/>
        </w:rPr>
        <w:t>людей и животных.</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4524F5" w:rsidRPr="004524F5" w:rsidRDefault="004524F5" w:rsidP="004524F5">
      <w:pPr>
        <w:autoSpaceDE w:val="0"/>
        <w:autoSpaceDN w:val="0"/>
        <w:adjustRightInd w:val="0"/>
        <w:spacing w:after="0" w:line="240" w:lineRule="auto"/>
        <w:jc w:val="both"/>
        <w:rPr>
          <w:rFonts w:ascii="Times New Roman" w:hAnsi="Times New Roman" w:cs="Times New Roman"/>
          <w:sz w:val="24"/>
          <w:szCs w:val="24"/>
        </w:rPr>
      </w:pPr>
      <w:r w:rsidRPr="004524F5">
        <w:rPr>
          <w:rFonts w:ascii="Times New Roman" w:hAnsi="Times New Roman" w:cs="Times New Roman"/>
          <w:bCs/>
          <w:sz w:val="24"/>
          <w:szCs w:val="24"/>
        </w:rPr>
        <w:t>Продолжает развиваться внимание дошкольников</w:t>
      </w:r>
      <w:r w:rsidRPr="004524F5">
        <w:rPr>
          <w:rFonts w:ascii="Times New Roman" w:hAnsi="Times New Roman" w:cs="Times New Roman"/>
          <w:sz w:val="24"/>
          <w:szCs w:val="24"/>
        </w:rPr>
        <w:t>, оно становится произвольным. В некоторых видах деятельности время произвольного сосредоточения достигает 30 минут.</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У дошкольников </w:t>
      </w:r>
      <w:r w:rsidRPr="004524F5">
        <w:rPr>
          <w:rFonts w:ascii="Times New Roman" w:hAnsi="Times New Roman" w:cs="Times New Roman"/>
          <w:bCs/>
          <w:sz w:val="24"/>
          <w:szCs w:val="24"/>
        </w:rPr>
        <w:t>продолжает развиваться речь</w:t>
      </w:r>
      <w:r w:rsidRPr="004524F5">
        <w:rPr>
          <w:rFonts w:ascii="Times New Roman" w:hAnsi="Times New Roman" w:cs="Times New Roman"/>
          <w:sz w:val="24"/>
          <w:szCs w:val="24"/>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4524F5" w:rsidRPr="004524F5" w:rsidRDefault="004524F5" w:rsidP="004524F5">
      <w:pPr>
        <w:autoSpaceDE w:val="0"/>
        <w:autoSpaceDN w:val="0"/>
        <w:adjustRightInd w:val="0"/>
        <w:spacing w:after="0" w:line="240" w:lineRule="auto"/>
        <w:jc w:val="both"/>
        <w:rPr>
          <w:rFonts w:ascii="Times New Roman" w:hAnsi="Times New Roman" w:cs="Times New Roman"/>
          <w:sz w:val="24"/>
          <w:szCs w:val="24"/>
        </w:rPr>
      </w:pPr>
      <w:r w:rsidRPr="004524F5">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К семи годам у детей происходит становление высших психических функций. Формируется детское сознание, ребенок овладевает способами работы по правилу и образцу, слушать взрослого, и выполнять его инструкции, у него складываются необходимые предпосылки для становления в будущем учебной деятельности.</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w:t>
      </w:r>
    </w:p>
    <w:p w:rsidR="004524F5" w:rsidRPr="004524F5" w:rsidRDefault="004524F5" w:rsidP="004524F5">
      <w:pPr>
        <w:autoSpaceDE w:val="0"/>
        <w:autoSpaceDN w:val="0"/>
        <w:adjustRightInd w:val="0"/>
        <w:spacing w:after="0" w:line="240" w:lineRule="auto"/>
        <w:jc w:val="both"/>
        <w:rPr>
          <w:rFonts w:ascii="Times New Roman" w:hAnsi="Times New Roman" w:cs="Times New Roman"/>
          <w:sz w:val="24"/>
          <w:szCs w:val="24"/>
        </w:rPr>
      </w:pPr>
    </w:p>
    <w:p w:rsidR="004524F5" w:rsidRPr="004524F5" w:rsidRDefault="004524F5" w:rsidP="0045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sz w:val="28"/>
          <w:szCs w:val="28"/>
          <w:lang w:eastAsia="ru-RU"/>
        </w:rPr>
      </w:pPr>
    </w:p>
    <w:p w:rsidR="004524F5" w:rsidRPr="00E57C37" w:rsidRDefault="00E57C37" w:rsidP="0045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eastAsia="ru-RU"/>
        </w:rPr>
      </w:pPr>
      <w:r w:rsidRPr="00E57C37">
        <w:rPr>
          <w:rFonts w:ascii="Times New Roman" w:eastAsia="Times New Roman" w:hAnsi="Times New Roman" w:cs="Times New Roman"/>
          <w:b/>
          <w:sz w:val="24"/>
          <w:szCs w:val="24"/>
          <w:lang w:eastAsia="ru-RU"/>
        </w:rPr>
        <w:t>2.</w:t>
      </w:r>
      <w:r w:rsidR="004524F5" w:rsidRPr="00E57C37">
        <w:rPr>
          <w:rFonts w:ascii="Times New Roman" w:eastAsia="Times New Roman" w:hAnsi="Times New Roman" w:cs="Times New Roman"/>
          <w:b/>
          <w:sz w:val="24"/>
          <w:szCs w:val="24"/>
          <w:lang w:eastAsia="ru-RU"/>
        </w:rPr>
        <w:t>ПЛАНИРУЕМЫЕ РЕЗУЛЬТАТЫ ОСВОЕНИЯ ПРОГРАММЫ - ЦЕЛЕВЫЕ ОРИЕНТИРЫ</w:t>
      </w:r>
    </w:p>
    <w:p w:rsidR="004524F5" w:rsidRPr="004524F5" w:rsidRDefault="004524F5" w:rsidP="0045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sz w:val="24"/>
          <w:szCs w:val="24"/>
          <w:lang w:eastAsia="ru-RU"/>
        </w:rPr>
      </w:pP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eastAsia="Calibri"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r w:rsidRPr="004524F5">
        <w:rPr>
          <w:rFonts w:ascii="Times New Roman" w:hAnsi="Times New Roman" w:cs="Times New Roman"/>
          <w:sz w:val="24"/>
          <w:szCs w:val="24"/>
        </w:rPr>
        <w:t xml:space="preserve"> </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lastRenderedPageBreak/>
        <w:t>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В конце учебного года ц</w:t>
      </w:r>
      <w:r w:rsidRPr="004524F5">
        <w:rPr>
          <w:rFonts w:ascii="Times New Roman" w:eastAsia="Calibri" w:hAnsi="Times New Roman" w:cs="Times New Roman"/>
          <w:sz w:val="24"/>
          <w:szCs w:val="24"/>
        </w:rPr>
        <w:t xml:space="preserve">елевые ориентиры на этапе завершения дошкольного </w:t>
      </w:r>
      <w:r w:rsidRPr="004524F5">
        <w:rPr>
          <w:rFonts w:ascii="Times New Roman" w:hAnsi="Times New Roman" w:cs="Times New Roman"/>
          <w:sz w:val="24"/>
          <w:szCs w:val="24"/>
        </w:rPr>
        <w:t>образования:</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 Умеет выражать и отстаивать свою позицию по разным вопросом.</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Способен сотрудничать и выполнять как лидерские, так и исполнительские функции в совместной деятельности.</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Проявляет симпатию по отношению к другим людям, готовность прийти на помощь тем, кто в этом нуждается.</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Проявляет умение слышать других и стремление быть понятым другими.</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Проявляет ответственность за начатое дело.</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Проявляет уважение к жизни и заботе об окружающей среде.</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eastAsia="Calibri" w:hAnsi="Times New Roman" w:cs="Times New Roman"/>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4524F5" w:rsidRPr="004524F5" w:rsidRDefault="004524F5" w:rsidP="004524F5">
      <w:pPr>
        <w:numPr>
          <w:ilvl w:val="0"/>
          <w:numId w:val="9"/>
        </w:numPr>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4524F5">
        <w:rPr>
          <w:rFonts w:ascii="Times New Roman" w:eastAsia="Calibri" w:hAnsi="Times New Roman" w:cs="Times New Roman"/>
          <w:sz w:val="24"/>
          <w:szCs w:val="24"/>
        </w:rPr>
        <w:t>Имеет начальные представления о здоровом образе жизни. Воспринимает здоровый образ жизни как ценность</w:t>
      </w:r>
      <w:r w:rsidRPr="004524F5">
        <w:rPr>
          <w:rFonts w:ascii="Times New Roman" w:hAnsi="Times New Roman" w:cs="Times New Roman"/>
          <w:sz w:val="24"/>
          <w:szCs w:val="24"/>
        </w:rPr>
        <w:t>.</w:t>
      </w:r>
    </w:p>
    <w:p w:rsidR="004524F5" w:rsidRPr="004524F5" w:rsidRDefault="004524F5" w:rsidP="0045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8"/>
          <w:szCs w:val="28"/>
          <w:lang w:eastAsia="ru-RU"/>
        </w:rPr>
      </w:pPr>
    </w:p>
    <w:p w:rsidR="004524F5" w:rsidRPr="004524F5" w:rsidRDefault="004524F5" w:rsidP="004524F5">
      <w:pPr>
        <w:tabs>
          <w:tab w:val="left" w:pos="1845"/>
        </w:tabs>
        <w:autoSpaceDE w:val="0"/>
        <w:autoSpaceDN w:val="0"/>
        <w:adjustRightInd w:val="0"/>
        <w:spacing w:after="0" w:line="240" w:lineRule="auto"/>
        <w:ind w:firstLine="851"/>
        <w:jc w:val="both"/>
        <w:rPr>
          <w:rFonts w:ascii="Times New Roman" w:hAnsi="Times New Roman" w:cs="Times New Roman"/>
          <w:sz w:val="28"/>
          <w:szCs w:val="28"/>
        </w:rPr>
      </w:pP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8"/>
          <w:szCs w:val="28"/>
        </w:rPr>
      </w:pP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8"/>
          <w:szCs w:val="28"/>
        </w:rPr>
      </w:pPr>
    </w:p>
    <w:p w:rsidR="004524F5" w:rsidRPr="004524F5" w:rsidRDefault="004524F5" w:rsidP="004524F5">
      <w:pPr>
        <w:autoSpaceDE w:val="0"/>
        <w:autoSpaceDN w:val="0"/>
        <w:adjustRightInd w:val="0"/>
        <w:spacing w:after="0" w:line="240" w:lineRule="auto"/>
        <w:jc w:val="center"/>
        <w:rPr>
          <w:rFonts w:ascii="Times New Roman" w:hAnsi="Times New Roman" w:cs="Times New Roman"/>
          <w:i/>
          <w:sz w:val="28"/>
          <w:szCs w:val="28"/>
        </w:rPr>
      </w:pPr>
    </w:p>
    <w:p w:rsidR="004524F5" w:rsidRPr="004524F5" w:rsidRDefault="004524F5" w:rsidP="004524F5">
      <w:pPr>
        <w:autoSpaceDE w:val="0"/>
        <w:autoSpaceDN w:val="0"/>
        <w:adjustRightInd w:val="0"/>
        <w:spacing w:after="0" w:line="240" w:lineRule="auto"/>
        <w:jc w:val="center"/>
        <w:rPr>
          <w:rFonts w:ascii="Times New Roman" w:hAnsi="Times New Roman" w:cs="Times New Roman"/>
          <w:b/>
          <w:i/>
          <w:sz w:val="28"/>
          <w:szCs w:val="28"/>
        </w:rPr>
      </w:pPr>
    </w:p>
    <w:p w:rsidR="004524F5" w:rsidRPr="004524F5" w:rsidRDefault="004524F5" w:rsidP="004524F5">
      <w:pPr>
        <w:rPr>
          <w:rFonts w:ascii="Times New Roman" w:hAnsi="Times New Roman" w:cs="Times New Roman"/>
          <w:b/>
          <w:sz w:val="28"/>
          <w:szCs w:val="28"/>
        </w:rPr>
      </w:pPr>
      <w:r w:rsidRPr="004524F5">
        <w:rPr>
          <w:rFonts w:ascii="Times New Roman" w:hAnsi="Times New Roman" w:cs="Times New Roman"/>
          <w:b/>
          <w:sz w:val="28"/>
          <w:szCs w:val="28"/>
        </w:rPr>
        <w:br w:type="page"/>
      </w:r>
    </w:p>
    <w:p w:rsidR="004524F5" w:rsidRPr="004524F5" w:rsidRDefault="004524F5" w:rsidP="004524F5">
      <w:pPr>
        <w:tabs>
          <w:tab w:val="left" w:pos="567"/>
        </w:tabs>
        <w:spacing w:after="0" w:line="240" w:lineRule="auto"/>
        <w:jc w:val="center"/>
        <w:rPr>
          <w:rFonts w:ascii="Times New Roman" w:hAnsi="Times New Roman" w:cs="Times New Roman"/>
          <w:b/>
          <w:sz w:val="28"/>
          <w:szCs w:val="28"/>
          <w:lang w:eastAsia="ru-RU"/>
        </w:rPr>
      </w:pPr>
      <w:r w:rsidRPr="004524F5">
        <w:rPr>
          <w:rFonts w:ascii="Times New Roman" w:hAnsi="Times New Roman" w:cs="Times New Roman"/>
          <w:b/>
          <w:sz w:val="28"/>
          <w:szCs w:val="28"/>
        </w:rPr>
        <w:lastRenderedPageBreak/>
        <w:t xml:space="preserve">Раздел II   </w:t>
      </w:r>
      <w:r w:rsidRPr="004524F5">
        <w:rPr>
          <w:rFonts w:ascii="Times New Roman" w:hAnsi="Times New Roman" w:cs="Times New Roman"/>
          <w:b/>
          <w:sz w:val="28"/>
          <w:szCs w:val="28"/>
          <w:lang w:eastAsia="ru-RU"/>
        </w:rPr>
        <w:t xml:space="preserve">СОДЕРЖАТЕЛЬНЫЙ РАЗДЕЛ  </w:t>
      </w:r>
    </w:p>
    <w:p w:rsidR="004524F5" w:rsidRPr="004524F5" w:rsidRDefault="004524F5" w:rsidP="004524F5">
      <w:pPr>
        <w:tabs>
          <w:tab w:val="left" w:pos="567"/>
        </w:tabs>
        <w:spacing w:after="0" w:line="240" w:lineRule="auto"/>
        <w:jc w:val="center"/>
        <w:rPr>
          <w:rFonts w:ascii="Times New Roman" w:hAnsi="Times New Roman" w:cs="Times New Roman"/>
          <w:b/>
          <w:i/>
          <w:sz w:val="24"/>
          <w:szCs w:val="24"/>
        </w:rPr>
      </w:pPr>
      <w:r w:rsidRPr="004524F5">
        <w:rPr>
          <w:rFonts w:ascii="Times New Roman" w:hAnsi="Times New Roman" w:cs="Times New Roman"/>
          <w:b/>
          <w:i/>
          <w:sz w:val="24"/>
          <w:szCs w:val="24"/>
        </w:rPr>
        <w:t>Обязательная часть Программы.</w:t>
      </w:r>
    </w:p>
    <w:p w:rsidR="004524F5" w:rsidRPr="004524F5" w:rsidRDefault="004524F5" w:rsidP="004524F5">
      <w:pPr>
        <w:tabs>
          <w:tab w:val="left" w:pos="567"/>
        </w:tabs>
        <w:spacing w:after="0" w:line="240" w:lineRule="auto"/>
        <w:jc w:val="both"/>
        <w:rPr>
          <w:rFonts w:ascii="Times New Roman" w:hAnsi="Times New Roman" w:cs="Times New Roman"/>
          <w:sz w:val="24"/>
          <w:szCs w:val="24"/>
          <w:lang w:eastAsia="ru-RU"/>
        </w:rPr>
      </w:pPr>
    </w:p>
    <w:p w:rsidR="004524F5" w:rsidRPr="004524F5" w:rsidRDefault="004524F5" w:rsidP="004524F5">
      <w:pPr>
        <w:numPr>
          <w:ilvl w:val="1"/>
          <w:numId w:val="10"/>
        </w:numPr>
        <w:autoSpaceDE w:val="0"/>
        <w:autoSpaceDN w:val="0"/>
        <w:adjustRightInd w:val="0"/>
        <w:spacing w:after="0" w:line="240" w:lineRule="auto"/>
        <w:contextualSpacing/>
        <w:jc w:val="center"/>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ОПИСАНИЕ ОБРАЗОВАТЕЛЬНОЙ ДЕЯТЕЛЬНОСТИ В СООТВЕТСТВИИ С НАПРАВЛЕНИЯМИ РАЗВИТИЯ И ОБРАЗОВАНИЯ ДЕТЕЙ</w:t>
      </w:r>
    </w:p>
    <w:p w:rsidR="004524F5" w:rsidRPr="004524F5" w:rsidRDefault="004524F5" w:rsidP="004524F5">
      <w:pPr>
        <w:autoSpaceDE w:val="0"/>
        <w:autoSpaceDN w:val="0"/>
        <w:adjustRightInd w:val="0"/>
        <w:spacing w:after="0" w:line="240" w:lineRule="auto"/>
        <w:ind w:left="1080"/>
        <w:contextualSpacing/>
        <w:rPr>
          <w:rFonts w:ascii="Times New Roman" w:eastAsia="TimesNewRoman" w:hAnsi="Times New Roman" w:cs="Times New Roman"/>
          <w:sz w:val="24"/>
          <w:szCs w:val="24"/>
        </w:rPr>
      </w:pPr>
    </w:p>
    <w:p w:rsidR="004524F5" w:rsidRPr="004524F5" w:rsidRDefault="00E57C37" w:rsidP="004524F5">
      <w:pPr>
        <w:autoSpaceDE w:val="0"/>
        <w:autoSpaceDN w:val="0"/>
        <w:adjustRightInd w:val="0"/>
        <w:spacing w:after="0" w:line="240" w:lineRule="auto"/>
        <w:ind w:firstLine="567"/>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Дошкольное образование в М</w:t>
      </w:r>
      <w:r w:rsidR="004524F5" w:rsidRPr="004524F5">
        <w:rPr>
          <w:rFonts w:ascii="Times New Roman" w:eastAsia="TimesNewRoman" w:hAnsi="Times New Roman" w:cs="Times New Roman"/>
          <w:sz w:val="24"/>
          <w:szCs w:val="24"/>
        </w:rPr>
        <w:t xml:space="preserve">ДОУ </w:t>
      </w:r>
      <w:r>
        <w:rPr>
          <w:rFonts w:ascii="Times New Roman" w:eastAsia="TimesNewRoman" w:hAnsi="Times New Roman" w:cs="Times New Roman"/>
          <w:sz w:val="24"/>
          <w:szCs w:val="24"/>
        </w:rPr>
        <w:t>«Кулицкий д/с»</w:t>
      </w:r>
      <w:r w:rsidR="004524F5" w:rsidRPr="004524F5">
        <w:rPr>
          <w:rFonts w:ascii="Times New Roman" w:eastAsia="TimesNewRoman" w:hAnsi="Times New Roman" w:cs="Times New Roman"/>
          <w:sz w:val="24"/>
          <w:szCs w:val="24"/>
        </w:rPr>
        <w:t xml:space="preserve">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524F5" w:rsidRPr="004524F5" w:rsidRDefault="004524F5" w:rsidP="004524F5">
      <w:pPr>
        <w:autoSpaceDE w:val="0"/>
        <w:autoSpaceDN w:val="0"/>
        <w:adjustRightInd w:val="0"/>
        <w:spacing w:after="0" w:line="240" w:lineRule="auto"/>
        <w:ind w:firstLine="567"/>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4524F5" w:rsidRPr="004524F5" w:rsidRDefault="004524F5" w:rsidP="004524F5">
      <w:pPr>
        <w:autoSpaceDE w:val="0"/>
        <w:autoSpaceDN w:val="0"/>
        <w:adjustRightInd w:val="0"/>
        <w:spacing w:after="0" w:line="240" w:lineRule="auto"/>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социально – коммуникативное развитие;</w:t>
      </w:r>
    </w:p>
    <w:p w:rsidR="004524F5" w:rsidRPr="004524F5" w:rsidRDefault="004524F5" w:rsidP="004524F5">
      <w:pPr>
        <w:autoSpaceDE w:val="0"/>
        <w:autoSpaceDN w:val="0"/>
        <w:adjustRightInd w:val="0"/>
        <w:spacing w:after="0" w:line="240" w:lineRule="auto"/>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познавательное развитие;</w:t>
      </w:r>
    </w:p>
    <w:p w:rsidR="004524F5" w:rsidRPr="004524F5" w:rsidRDefault="004524F5" w:rsidP="004524F5">
      <w:pPr>
        <w:autoSpaceDE w:val="0"/>
        <w:autoSpaceDN w:val="0"/>
        <w:adjustRightInd w:val="0"/>
        <w:spacing w:after="0" w:line="240" w:lineRule="auto"/>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речевое развитие;</w:t>
      </w:r>
    </w:p>
    <w:p w:rsidR="004524F5" w:rsidRPr="004524F5" w:rsidRDefault="004524F5" w:rsidP="004524F5">
      <w:pPr>
        <w:autoSpaceDE w:val="0"/>
        <w:autoSpaceDN w:val="0"/>
        <w:adjustRightInd w:val="0"/>
        <w:spacing w:after="0" w:line="240" w:lineRule="auto"/>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художественно - эстетическое развитие;</w:t>
      </w:r>
    </w:p>
    <w:p w:rsidR="004524F5" w:rsidRPr="004524F5" w:rsidRDefault="004524F5" w:rsidP="004524F5">
      <w:pPr>
        <w:autoSpaceDE w:val="0"/>
        <w:autoSpaceDN w:val="0"/>
        <w:adjustRightInd w:val="0"/>
        <w:spacing w:after="0" w:line="240" w:lineRule="auto"/>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xml:space="preserve">- физическое развитие. </w:t>
      </w:r>
    </w:p>
    <w:p w:rsidR="004524F5" w:rsidRPr="004524F5" w:rsidRDefault="004524F5" w:rsidP="004524F5">
      <w:pPr>
        <w:tabs>
          <w:tab w:val="left" w:pos="851"/>
        </w:tabs>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4524F5" w:rsidRPr="004524F5" w:rsidRDefault="004524F5" w:rsidP="004524F5">
      <w:pPr>
        <w:tabs>
          <w:tab w:val="left" w:pos="851"/>
        </w:tabs>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Содержание работы ориентировано на разностороннее развитие дошкольников с учетом их возрастных и индивидуальных особенностей. Задачи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В начале раздела по каждой образовательной области приводится цитата из ФГОС ДО, обозначающая цели и задачи образовательной области.</w:t>
      </w:r>
    </w:p>
    <w:p w:rsidR="004524F5" w:rsidRPr="00E57C37" w:rsidRDefault="004524F5" w:rsidP="00E57C37">
      <w:pPr>
        <w:jc w:val="center"/>
        <w:rPr>
          <w:rFonts w:ascii="Times New Roman" w:hAnsi="Times New Roman" w:cs="Times New Roman"/>
          <w:b/>
          <w:sz w:val="24"/>
          <w:szCs w:val="24"/>
        </w:rPr>
      </w:pPr>
    </w:p>
    <w:p w:rsidR="004524F5" w:rsidRPr="00E57C37" w:rsidRDefault="004524F5" w:rsidP="00E57C37">
      <w:pPr>
        <w:numPr>
          <w:ilvl w:val="2"/>
          <w:numId w:val="10"/>
        </w:numPr>
        <w:autoSpaceDE w:val="0"/>
        <w:autoSpaceDN w:val="0"/>
        <w:adjustRightInd w:val="0"/>
        <w:spacing w:after="0" w:line="240" w:lineRule="auto"/>
        <w:contextualSpacing/>
        <w:jc w:val="center"/>
        <w:rPr>
          <w:rFonts w:ascii="Times New Roman" w:eastAsia="TimesNewRoman" w:hAnsi="Times New Roman" w:cs="Times New Roman"/>
          <w:b/>
          <w:sz w:val="24"/>
          <w:szCs w:val="24"/>
        </w:rPr>
      </w:pPr>
      <w:r w:rsidRPr="00E57C37">
        <w:rPr>
          <w:rFonts w:ascii="Times New Roman" w:eastAsia="TimesNewRoman" w:hAnsi="Times New Roman" w:cs="Times New Roman"/>
          <w:b/>
          <w:sz w:val="24"/>
          <w:szCs w:val="24"/>
        </w:rPr>
        <w:t>ОБРАЗОВАТЕЛЬНАЯ ОБЛАСТЬ «СОЦИАЛЬНО-КОММУНИКАТИВНОЕ РАЗВИТИЕ»</w:t>
      </w: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4"/>
          <w:szCs w:val="24"/>
        </w:rPr>
      </w:pPr>
    </w:p>
    <w:p w:rsid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57C37" w:rsidRPr="004524F5" w:rsidRDefault="00E57C37" w:rsidP="004524F5">
      <w:pPr>
        <w:autoSpaceDE w:val="0"/>
        <w:autoSpaceDN w:val="0"/>
        <w:adjustRightInd w:val="0"/>
        <w:spacing w:after="0" w:line="240" w:lineRule="auto"/>
        <w:ind w:firstLine="851"/>
        <w:jc w:val="both"/>
        <w:rPr>
          <w:rFonts w:ascii="Times New Roman" w:hAnsi="Times New Roman" w:cs="Times New Roman"/>
          <w:sz w:val="24"/>
          <w:szCs w:val="24"/>
        </w:rPr>
      </w:pPr>
    </w:p>
    <w:p w:rsidR="004524F5" w:rsidRPr="00E57C37" w:rsidRDefault="004524F5" w:rsidP="004524F5">
      <w:pPr>
        <w:autoSpaceDE w:val="0"/>
        <w:autoSpaceDN w:val="0"/>
        <w:adjustRightInd w:val="0"/>
        <w:spacing w:after="0" w:line="240" w:lineRule="auto"/>
        <w:ind w:firstLine="851"/>
        <w:jc w:val="both"/>
        <w:rPr>
          <w:rFonts w:ascii="Times New Roman" w:hAnsi="Times New Roman" w:cs="Times New Roman"/>
          <w:b/>
          <w:sz w:val="24"/>
          <w:szCs w:val="24"/>
          <w:u w:val="single"/>
        </w:rPr>
      </w:pPr>
      <w:r w:rsidRPr="00E57C37">
        <w:rPr>
          <w:rFonts w:ascii="Times New Roman" w:hAnsi="Times New Roman" w:cs="Times New Roman"/>
          <w:b/>
          <w:sz w:val="24"/>
          <w:szCs w:val="24"/>
          <w:u w:val="single"/>
        </w:rPr>
        <w:lastRenderedPageBreak/>
        <w:t>Основные цели и задачи для подготовительной группы:</w:t>
      </w:r>
    </w:p>
    <w:p w:rsidR="004524F5" w:rsidRPr="004524F5" w:rsidRDefault="004524F5" w:rsidP="004524F5">
      <w:pPr>
        <w:numPr>
          <w:ilvl w:val="0"/>
          <w:numId w:val="12"/>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 xml:space="preserve">Социализация, развитие общения, нравственное воспитание. </w:t>
      </w:r>
    </w:p>
    <w:p w:rsidR="004524F5" w:rsidRPr="004524F5" w:rsidRDefault="004524F5" w:rsidP="004524F5">
      <w:pPr>
        <w:numPr>
          <w:ilvl w:val="0"/>
          <w:numId w:val="1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4524F5" w:rsidRPr="004524F5" w:rsidRDefault="004524F5" w:rsidP="004524F5">
      <w:pPr>
        <w:numPr>
          <w:ilvl w:val="0"/>
          <w:numId w:val="1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организованность, дисциплинированность, коллективизм, уважение к старшим.</w:t>
      </w:r>
    </w:p>
    <w:p w:rsidR="004524F5" w:rsidRPr="004524F5" w:rsidRDefault="004524F5" w:rsidP="004524F5">
      <w:pPr>
        <w:numPr>
          <w:ilvl w:val="0"/>
          <w:numId w:val="1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заботливое отношение к малышам, пожилым людям; учить помогать им.</w:t>
      </w:r>
    </w:p>
    <w:p w:rsidR="004524F5" w:rsidRPr="004524F5" w:rsidRDefault="004524F5" w:rsidP="004524F5">
      <w:pPr>
        <w:numPr>
          <w:ilvl w:val="0"/>
          <w:numId w:val="1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такие качества, как сочувствие, отзывчивость, справедливость, скромность.</w:t>
      </w:r>
    </w:p>
    <w:p w:rsidR="004524F5" w:rsidRPr="004524F5" w:rsidRDefault="004524F5" w:rsidP="004524F5">
      <w:pPr>
        <w:numPr>
          <w:ilvl w:val="0"/>
          <w:numId w:val="1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4524F5" w:rsidRPr="004524F5" w:rsidRDefault="004524F5" w:rsidP="004524F5">
      <w:pPr>
        <w:numPr>
          <w:ilvl w:val="0"/>
          <w:numId w:val="1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4524F5" w:rsidRPr="004524F5" w:rsidRDefault="004524F5" w:rsidP="004524F5">
      <w:pPr>
        <w:numPr>
          <w:ilvl w:val="0"/>
          <w:numId w:val="1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Обогащать словарь формулами словесной вежливости (приветствие, прощание, просьбы, извинения).</w:t>
      </w:r>
    </w:p>
    <w:p w:rsidR="004524F5" w:rsidRPr="004524F5" w:rsidRDefault="004524F5" w:rsidP="004524F5">
      <w:pPr>
        <w:numPr>
          <w:ilvl w:val="0"/>
          <w:numId w:val="1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4524F5" w:rsidRPr="004524F5" w:rsidRDefault="004524F5" w:rsidP="004524F5">
      <w:pPr>
        <w:numPr>
          <w:ilvl w:val="0"/>
          <w:numId w:val="12"/>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 xml:space="preserve">Ребенок в семье и сообществе, патриотическое воспитание. </w:t>
      </w:r>
    </w:p>
    <w:p w:rsidR="004524F5" w:rsidRPr="004524F5" w:rsidRDefault="004524F5" w:rsidP="004524F5">
      <w:pPr>
        <w:numPr>
          <w:ilvl w:val="1"/>
          <w:numId w:val="1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Образ Я.</w:t>
      </w:r>
      <w:r w:rsidRPr="004524F5">
        <w:rPr>
          <w:rFonts w:ascii="Times New Roman" w:hAnsi="Times New Roman" w:cs="Times New Roman"/>
          <w:b/>
          <w:bCs/>
          <w:sz w:val="24"/>
          <w:szCs w:val="24"/>
        </w:rPr>
        <w:t xml:space="preserve"> </w:t>
      </w:r>
    </w:p>
    <w:p w:rsidR="004524F5" w:rsidRPr="004524F5" w:rsidRDefault="004524F5" w:rsidP="004524F5">
      <w:pPr>
        <w:numPr>
          <w:ilvl w:val="0"/>
          <w:numId w:val="1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rsidR="004524F5" w:rsidRPr="004524F5" w:rsidRDefault="004524F5" w:rsidP="004524F5">
      <w:pPr>
        <w:numPr>
          <w:ilvl w:val="0"/>
          <w:numId w:val="1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Углублять представления ребенка о себе в прошлом, настоящем и будущем.</w:t>
      </w:r>
    </w:p>
    <w:p w:rsidR="004524F5" w:rsidRPr="004524F5" w:rsidRDefault="004524F5" w:rsidP="004524F5">
      <w:pPr>
        <w:numPr>
          <w:ilvl w:val="0"/>
          <w:numId w:val="1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4524F5" w:rsidRPr="004524F5" w:rsidRDefault="004524F5" w:rsidP="004524F5">
      <w:pPr>
        <w:numPr>
          <w:ilvl w:val="1"/>
          <w:numId w:val="1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Семья.</w:t>
      </w:r>
      <w:r w:rsidRPr="004524F5">
        <w:rPr>
          <w:rFonts w:ascii="Times New Roman" w:hAnsi="Times New Roman" w:cs="Times New Roman"/>
          <w:b/>
          <w:bCs/>
          <w:sz w:val="24"/>
          <w:szCs w:val="24"/>
        </w:rPr>
        <w:t xml:space="preserve"> </w:t>
      </w:r>
    </w:p>
    <w:p w:rsidR="004524F5" w:rsidRPr="004524F5" w:rsidRDefault="004524F5" w:rsidP="004524F5">
      <w:pPr>
        <w:numPr>
          <w:ilvl w:val="0"/>
          <w:numId w:val="1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4524F5" w:rsidRPr="004524F5" w:rsidRDefault="004524F5" w:rsidP="004524F5">
      <w:pPr>
        <w:numPr>
          <w:ilvl w:val="0"/>
          <w:numId w:val="1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знание домашнего адреса и телефона, имен и отчеств родителей, их профессий.</w:t>
      </w:r>
    </w:p>
    <w:p w:rsidR="004524F5" w:rsidRPr="004524F5" w:rsidRDefault="004524F5" w:rsidP="004524F5">
      <w:pPr>
        <w:numPr>
          <w:ilvl w:val="1"/>
          <w:numId w:val="1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Детский сад.</w:t>
      </w:r>
      <w:r w:rsidRPr="004524F5">
        <w:rPr>
          <w:rFonts w:ascii="Times New Roman" w:hAnsi="Times New Roman" w:cs="Times New Roman"/>
          <w:b/>
          <w:bCs/>
          <w:sz w:val="24"/>
          <w:szCs w:val="24"/>
        </w:rPr>
        <w:t xml:space="preserve"> </w:t>
      </w:r>
    </w:p>
    <w:p w:rsidR="004524F5" w:rsidRPr="004524F5" w:rsidRDefault="004524F5" w:rsidP="004524F5">
      <w:pPr>
        <w:numPr>
          <w:ilvl w:val="0"/>
          <w:numId w:val="1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Продолжать расширять представления о ближайшей окружающей среде (оформление помещений, участка детского сада). </w:t>
      </w:r>
    </w:p>
    <w:p w:rsidR="004524F5" w:rsidRPr="004524F5" w:rsidRDefault="004524F5" w:rsidP="004524F5">
      <w:pPr>
        <w:numPr>
          <w:ilvl w:val="0"/>
          <w:numId w:val="1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детей выделять радующие глаз компоненты окружающей среды (окраска стен, мебель, оформление участка и т. п.).</w:t>
      </w:r>
    </w:p>
    <w:p w:rsidR="004524F5" w:rsidRPr="004524F5" w:rsidRDefault="004524F5" w:rsidP="004524F5">
      <w:pPr>
        <w:numPr>
          <w:ilvl w:val="0"/>
          <w:numId w:val="1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4524F5" w:rsidRPr="004524F5" w:rsidRDefault="004524F5" w:rsidP="004524F5">
      <w:pPr>
        <w:numPr>
          <w:ilvl w:val="0"/>
          <w:numId w:val="1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w:t>
      </w:r>
      <w:r w:rsidRPr="004524F5">
        <w:rPr>
          <w:rFonts w:ascii="Times New Roman" w:hAnsi="Times New Roman" w:cs="Times New Roman"/>
          <w:sz w:val="24"/>
          <w:szCs w:val="24"/>
        </w:rPr>
        <w:lastRenderedPageBreak/>
        <w:t>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4524F5" w:rsidRPr="004524F5" w:rsidRDefault="004524F5" w:rsidP="004524F5">
      <w:pPr>
        <w:numPr>
          <w:ilvl w:val="1"/>
          <w:numId w:val="1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Родная страна.</w:t>
      </w:r>
      <w:r w:rsidRPr="004524F5">
        <w:rPr>
          <w:rFonts w:ascii="Times New Roman" w:hAnsi="Times New Roman" w:cs="Times New Roman"/>
          <w:b/>
          <w:bCs/>
          <w:sz w:val="24"/>
          <w:szCs w:val="24"/>
        </w:rPr>
        <w:t xml:space="preserve"> </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Расширять представления о родном крае. </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знакомить с достопримечательностями региона, в котором живут дети.</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На основе расширения знаний об окружающем воспитывать патриотические и интернациональные чувства, любовь к Родине. </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Углублять и уточнять представления о Родине — России.</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Поощрять интерес детей к событиям, происходящим в стране, воспитывать чувство гордости за ее достижения.</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знания о флаге, гербе и гимне России.</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Развивать представления о том, что Российская Федерация (Россия) — огромная, многонациональная страна. </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уважение к людям разных национальностей и их обычаям.</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о Москве — главном городе, столице России.</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Расширять знания о государственных праздниках. </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Углублять знания о Российской армии. </w:t>
      </w:r>
    </w:p>
    <w:p w:rsidR="004524F5" w:rsidRPr="004524F5" w:rsidRDefault="004524F5" w:rsidP="004524F5">
      <w:pPr>
        <w:numPr>
          <w:ilvl w:val="0"/>
          <w:numId w:val="1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уважение к защитникам Отечества, к памяти павших бойцов.</w:t>
      </w:r>
    </w:p>
    <w:p w:rsidR="004524F5" w:rsidRPr="004524F5" w:rsidRDefault="004524F5" w:rsidP="004524F5">
      <w:pPr>
        <w:numPr>
          <w:ilvl w:val="0"/>
          <w:numId w:val="12"/>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 xml:space="preserve">Самообслуживание, самостоятельность, трудовое воспитание. </w:t>
      </w:r>
    </w:p>
    <w:p w:rsidR="004524F5" w:rsidRPr="004524F5" w:rsidRDefault="004524F5" w:rsidP="004524F5">
      <w:pPr>
        <w:numPr>
          <w:ilvl w:val="1"/>
          <w:numId w:val="1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Культурно-гигиенические навыки.</w:t>
      </w:r>
      <w:r w:rsidRPr="004524F5">
        <w:rPr>
          <w:rFonts w:ascii="Times New Roman" w:hAnsi="Times New Roman" w:cs="Times New Roman"/>
          <w:b/>
          <w:bCs/>
          <w:sz w:val="24"/>
          <w:szCs w:val="24"/>
        </w:rPr>
        <w:t xml:space="preserve"> </w:t>
      </w:r>
    </w:p>
    <w:p w:rsidR="004524F5" w:rsidRPr="004524F5" w:rsidRDefault="004524F5" w:rsidP="004524F5">
      <w:pPr>
        <w:numPr>
          <w:ilvl w:val="0"/>
          <w:numId w:val="1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4524F5" w:rsidRPr="004524F5" w:rsidRDefault="004524F5" w:rsidP="004524F5">
      <w:pPr>
        <w:numPr>
          <w:ilvl w:val="0"/>
          <w:numId w:val="1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4524F5" w:rsidRPr="004524F5" w:rsidRDefault="004524F5" w:rsidP="004524F5">
      <w:pPr>
        <w:numPr>
          <w:ilvl w:val="0"/>
          <w:numId w:val="1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4524F5" w:rsidRPr="004524F5" w:rsidRDefault="004524F5" w:rsidP="004524F5">
      <w:pPr>
        <w:numPr>
          <w:ilvl w:val="1"/>
          <w:numId w:val="1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Самообслуживание.</w:t>
      </w:r>
    </w:p>
    <w:p w:rsidR="004524F5" w:rsidRPr="004524F5" w:rsidRDefault="004524F5" w:rsidP="004524F5">
      <w:pPr>
        <w:numPr>
          <w:ilvl w:val="0"/>
          <w:numId w:val="1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w:t>
      </w:r>
    </w:p>
    <w:p w:rsidR="004524F5" w:rsidRPr="004524F5" w:rsidRDefault="004524F5" w:rsidP="004524F5">
      <w:pPr>
        <w:numPr>
          <w:ilvl w:val="0"/>
          <w:numId w:val="1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самостоятельно, быстро и аккуратно убирать за собой постель после сна.</w:t>
      </w:r>
    </w:p>
    <w:p w:rsidR="004524F5" w:rsidRPr="004524F5" w:rsidRDefault="004524F5" w:rsidP="004524F5">
      <w:pPr>
        <w:numPr>
          <w:ilvl w:val="0"/>
          <w:numId w:val="1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4524F5" w:rsidRPr="004524F5" w:rsidRDefault="004524F5" w:rsidP="004524F5">
      <w:pPr>
        <w:numPr>
          <w:ilvl w:val="1"/>
          <w:numId w:val="1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Общественно-полезный труд.</w:t>
      </w:r>
      <w:r w:rsidRPr="004524F5">
        <w:rPr>
          <w:rFonts w:ascii="Times New Roman" w:hAnsi="Times New Roman" w:cs="Times New Roman"/>
          <w:b/>
          <w:bCs/>
          <w:sz w:val="24"/>
          <w:szCs w:val="24"/>
        </w:rPr>
        <w:t xml:space="preserve"> </w:t>
      </w:r>
    </w:p>
    <w:p w:rsidR="004524F5" w:rsidRPr="004524F5" w:rsidRDefault="004524F5" w:rsidP="004524F5">
      <w:pPr>
        <w:numPr>
          <w:ilvl w:val="0"/>
          <w:numId w:val="1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Продолжать формировать трудовые умения и навыки, воспитывать трудолюбие. </w:t>
      </w:r>
    </w:p>
    <w:p w:rsidR="004524F5" w:rsidRPr="004524F5" w:rsidRDefault="004524F5" w:rsidP="004524F5">
      <w:pPr>
        <w:numPr>
          <w:ilvl w:val="0"/>
          <w:numId w:val="1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Приучать детей старательно, аккуратно выполнять поручения, беречь материалы и предметы, убирать их на место после работы.</w:t>
      </w:r>
    </w:p>
    <w:p w:rsidR="004524F5" w:rsidRPr="004524F5" w:rsidRDefault="004524F5" w:rsidP="004524F5">
      <w:pPr>
        <w:numPr>
          <w:ilvl w:val="0"/>
          <w:numId w:val="1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4524F5" w:rsidRPr="004524F5" w:rsidRDefault="004524F5" w:rsidP="004524F5">
      <w:pPr>
        <w:numPr>
          <w:ilvl w:val="0"/>
          <w:numId w:val="1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умение самостоятельно объединяться для совместной игры и труда, оказывать друг другу помощь.</w:t>
      </w:r>
    </w:p>
    <w:p w:rsidR="004524F5" w:rsidRPr="004524F5" w:rsidRDefault="004524F5" w:rsidP="004524F5">
      <w:pPr>
        <w:numPr>
          <w:ilvl w:val="0"/>
          <w:numId w:val="1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планировать трудовую деятельность, отбирать необходимые материалы, делать несложные заготовки.</w:t>
      </w:r>
    </w:p>
    <w:p w:rsidR="004524F5" w:rsidRPr="004524F5" w:rsidRDefault="004524F5" w:rsidP="004524F5">
      <w:pPr>
        <w:numPr>
          <w:ilvl w:val="0"/>
          <w:numId w:val="1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Продолжать учить самостоятельно наводить порядок на участке детского сада: протирать и мыть игрушки, строительный материал, вместе с воспитателем ремонтировать книги, игрушки; подметать и очищать дорожки от мусора, зимой — от снега, поливать песок в песочнице; украшать участок к праздникам.</w:t>
      </w:r>
    </w:p>
    <w:p w:rsidR="004524F5" w:rsidRPr="004524F5" w:rsidRDefault="004524F5" w:rsidP="004524F5">
      <w:pPr>
        <w:numPr>
          <w:ilvl w:val="0"/>
          <w:numId w:val="1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4524F5" w:rsidRPr="004524F5" w:rsidRDefault="004524F5" w:rsidP="004524F5">
      <w:pPr>
        <w:numPr>
          <w:ilvl w:val="0"/>
          <w:numId w:val="1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Прививать интерес к учебной деятельности и желание учиться в школе.</w:t>
      </w:r>
    </w:p>
    <w:p w:rsidR="004524F5" w:rsidRPr="004524F5" w:rsidRDefault="004524F5" w:rsidP="004524F5">
      <w:pPr>
        <w:numPr>
          <w:ilvl w:val="0"/>
          <w:numId w:val="1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4524F5" w:rsidRPr="004524F5" w:rsidRDefault="004524F5" w:rsidP="004524F5">
      <w:pPr>
        <w:numPr>
          <w:ilvl w:val="1"/>
          <w:numId w:val="1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Труд в природе.</w:t>
      </w:r>
      <w:r w:rsidRPr="004524F5">
        <w:rPr>
          <w:rFonts w:ascii="Times New Roman" w:hAnsi="Times New Roman" w:cs="Times New Roman"/>
          <w:b/>
          <w:bCs/>
          <w:sz w:val="24"/>
          <w:szCs w:val="24"/>
        </w:rPr>
        <w:t xml:space="preserve"> </w:t>
      </w:r>
    </w:p>
    <w:p w:rsidR="004524F5" w:rsidRPr="004524F5" w:rsidRDefault="004524F5" w:rsidP="004524F5">
      <w:pPr>
        <w:numPr>
          <w:ilvl w:val="0"/>
          <w:numId w:val="20"/>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самостоятельно и ответственно выполнять обязанности дежурного в уголке природы.</w:t>
      </w:r>
    </w:p>
    <w:p w:rsidR="004524F5" w:rsidRPr="004524F5" w:rsidRDefault="004524F5" w:rsidP="004524F5">
      <w:pPr>
        <w:numPr>
          <w:ilvl w:val="0"/>
          <w:numId w:val="20"/>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Прививать детям интерес к труду в природе, привлекать их к посильному участию.</w:t>
      </w:r>
    </w:p>
    <w:p w:rsidR="004524F5" w:rsidRPr="004524F5" w:rsidRDefault="004524F5" w:rsidP="004524F5">
      <w:pPr>
        <w:numPr>
          <w:ilvl w:val="1"/>
          <w:numId w:val="1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Уважение к труду взрослых.</w:t>
      </w:r>
      <w:r w:rsidRPr="004524F5">
        <w:rPr>
          <w:rFonts w:ascii="Times New Roman" w:hAnsi="Times New Roman" w:cs="Times New Roman"/>
          <w:b/>
          <w:bCs/>
          <w:sz w:val="24"/>
          <w:szCs w:val="24"/>
        </w:rPr>
        <w:t xml:space="preserve"> </w:t>
      </w:r>
    </w:p>
    <w:p w:rsidR="004524F5" w:rsidRPr="004524F5" w:rsidRDefault="004524F5" w:rsidP="004524F5">
      <w:pPr>
        <w:numPr>
          <w:ilvl w:val="0"/>
          <w:numId w:val="2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Расширять представления о труде взрослых, о значении их труда для общества. </w:t>
      </w:r>
    </w:p>
    <w:p w:rsidR="004524F5" w:rsidRPr="004524F5" w:rsidRDefault="004524F5" w:rsidP="004524F5">
      <w:pPr>
        <w:numPr>
          <w:ilvl w:val="0"/>
          <w:numId w:val="2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Воспитывать уважение к людям труда. </w:t>
      </w:r>
    </w:p>
    <w:p w:rsidR="004524F5" w:rsidRPr="004524F5" w:rsidRDefault="004524F5" w:rsidP="004524F5">
      <w:pPr>
        <w:numPr>
          <w:ilvl w:val="0"/>
          <w:numId w:val="2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знакомить детей с профессиями, связанными со спецификой родного поселка.</w:t>
      </w:r>
    </w:p>
    <w:p w:rsidR="004524F5" w:rsidRPr="004524F5" w:rsidRDefault="004524F5" w:rsidP="004524F5">
      <w:pPr>
        <w:numPr>
          <w:ilvl w:val="0"/>
          <w:numId w:val="2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интерес к различным профессиям, в частности к профессиям родителей и месту их работы.</w:t>
      </w:r>
    </w:p>
    <w:p w:rsidR="004524F5" w:rsidRPr="004524F5" w:rsidRDefault="004524F5" w:rsidP="004524F5">
      <w:pPr>
        <w:numPr>
          <w:ilvl w:val="0"/>
          <w:numId w:val="12"/>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 xml:space="preserve">Формирование основ безопасности. </w:t>
      </w:r>
    </w:p>
    <w:p w:rsidR="004524F5" w:rsidRPr="004524F5" w:rsidRDefault="004524F5" w:rsidP="004524F5">
      <w:pPr>
        <w:autoSpaceDE w:val="0"/>
        <w:autoSpaceDN w:val="0"/>
        <w:adjustRightInd w:val="0"/>
        <w:spacing w:after="0" w:line="240" w:lineRule="auto"/>
        <w:ind w:left="1134" w:hanging="567"/>
        <w:jc w:val="both"/>
        <w:rPr>
          <w:rFonts w:ascii="Times New Roman" w:hAnsi="Times New Roman" w:cs="Times New Roman"/>
          <w:sz w:val="24"/>
          <w:szCs w:val="24"/>
        </w:rPr>
      </w:pPr>
      <w:r w:rsidRPr="004524F5">
        <w:rPr>
          <w:rFonts w:ascii="Times New Roman" w:hAnsi="Times New Roman" w:cs="Times New Roman"/>
          <w:sz w:val="24"/>
          <w:szCs w:val="24"/>
        </w:rPr>
        <w:t xml:space="preserve">4.1 </w:t>
      </w:r>
      <w:r w:rsidRPr="004524F5">
        <w:rPr>
          <w:rFonts w:ascii="Times New Roman" w:hAnsi="Times New Roman" w:cs="Times New Roman"/>
          <w:bCs/>
          <w:sz w:val="24"/>
          <w:szCs w:val="24"/>
        </w:rPr>
        <w:t>Безопасное поведение в природе.</w:t>
      </w:r>
      <w:r w:rsidRPr="004524F5">
        <w:rPr>
          <w:rFonts w:ascii="Times New Roman" w:hAnsi="Times New Roman" w:cs="Times New Roman"/>
          <w:b/>
          <w:bCs/>
          <w:sz w:val="24"/>
          <w:szCs w:val="24"/>
        </w:rPr>
        <w:t xml:space="preserve"> </w:t>
      </w:r>
    </w:p>
    <w:p w:rsidR="004524F5" w:rsidRPr="004524F5" w:rsidRDefault="004524F5" w:rsidP="004524F5">
      <w:pPr>
        <w:numPr>
          <w:ilvl w:val="0"/>
          <w:numId w:val="2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основы экологической культуры.</w:t>
      </w:r>
    </w:p>
    <w:p w:rsidR="004524F5" w:rsidRPr="004524F5" w:rsidRDefault="004524F5" w:rsidP="004524F5">
      <w:pPr>
        <w:numPr>
          <w:ilvl w:val="0"/>
          <w:numId w:val="2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знакомить с правилами поведения на природе.</w:t>
      </w:r>
    </w:p>
    <w:p w:rsidR="004524F5" w:rsidRPr="004524F5" w:rsidRDefault="004524F5" w:rsidP="004524F5">
      <w:pPr>
        <w:numPr>
          <w:ilvl w:val="0"/>
          <w:numId w:val="2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Знакомить с Красной книгой, с отдельными представителями животного и растительного мира, занесенными в нее.</w:t>
      </w:r>
    </w:p>
    <w:p w:rsidR="004524F5" w:rsidRPr="004524F5" w:rsidRDefault="004524F5" w:rsidP="004524F5">
      <w:pPr>
        <w:numPr>
          <w:ilvl w:val="0"/>
          <w:numId w:val="2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4524F5" w:rsidRPr="004524F5" w:rsidRDefault="004524F5" w:rsidP="004524F5">
      <w:pPr>
        <w:autoSpaceDE w:val="0"/>
        <w:autoSpaceDN w:val="0"/>
        <w:adjustRightInd w:val="0"/>
        <w:spacing w:after="0" w:line="240" w:lineRule="auto"/>
        <w:ind w:left="1134" w:hanging="567"/>
        <w:jc w:val="both"/>
        <w:rPr>
          <w:rFonts w:ascii="Times New Roman" w:hAnsi="Times New Roman" w:cs="Times New Roman"/>
          <w:bCs/>
          <w:sz w:val="24"/>
          <w:szCs w:val="24"/>
        </w:rPr>
      </w:pPr>
      <w:r w:rsidRPr="004524F5">
        <w:rPr>
          <w:rFonts w:ascii="Times New Roman" w:hAnsi="Times New Roman" w:cs="Times New Roman"/>
          <w:bCs/>
          <w:sz w:val="24"/>
          <w:szCs w:val="24"/>
        </w:rPr>
        <w:t xml:space="preserve"> 4.2. Безопасность на дорогах. </w:t>
      </w:r>
    </w:p>
    <w:p w:rsidR="004524F5" w:rsidRPr="004524F5" w:rsidRDefault="004524F5" w:rsidP="004524F5">
      <w:pPr>
        <w:numPr>
          <w:ilvl w:val="0"/>
          <w:numId w:val="2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Систематизировать знания детей об устройстве улицы, о дорожном движении. </w:t>
      </w:r>
    </w:p>
    <w:p w:rsidR="004524F5" w:rsidRPr="004524F5" w:rsidRDefault="004524F5" w:rsidP="004524F5">
      <w:pPr>
        <w:numPr>
          <w:ilvl w:val="0"/>
          <w:numId w:val="2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Знакомить с понятиями «площадь», «бульвар», «проспект».</w:t>
      </w:r>
    </w:p>
    <w:p w:rsidR="004524F5" w:rsidRPr="004524F5" w:rsidRDefault="004524F5" w:rsidP="004524F5">
      <w:pPr>
        <w:numPr>
          <w:ilvl w:val="0"/>
          <w:numId w:val="2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знакомить с дорожными знаками — предупреждающими, запрещающими и информационно-указательными.</w:t>
      </w:r>
    </w:p>
    <w:p w:rsidR="004524F5" w:rsidRPr="004524F5" w:rsidRDefault="004524F5" w:rsidP="004524F5">
      <w:pPr>
        <w:numPr>
          <w:ilvl w:val="0"/>
          <w:numId w:val="2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Подводить детей к осознанию необходимости соблюдать правила дорожного движения.</w:t>
      </w:r>
    </w:p>
    <w:p w:rsidR="004524F5" w:rsidRPr="004524F5" w:rsidRDefault="004524F5" w:rsidP="004524F5">
      <w:pPr>
        <w:numPr>
          <w:ilvl w:val="0"/>
          <w:numId w:val="2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 Расширять представления детей о работе ГИБДД.</w:t>
      </w:r>
    </w:p>
    <w:p w:rsidR="004524F5" w:rsidRPr="004524F5" w:rsidRDefault="004524F5" w:rsidP="004524F5">
      <w:pPr>
        <w:numPr>
          <w:ilvl w:val="0"/>
          <w:numId w:val="2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культуру поведения на улице и в общественном транспорте.</w:t>
      </w:r>
    </w:p>
    <w:p w:rsidR="004524F5" w:rsidRPr="004524F5" w:rsidRDefault="004524F5" w:rsidP="004524F5">
      <w:pPr>
        <w:numPr>
          <w:ilvl w:val="0"/>
          <w:numId w:val="2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Развивать свободную ориентировку в пределах ближайшей к детскому саду местности. </w:t>
      </w:r>
    </w:p>
    <w:p w:rsidR="004524F5" w:rsidRPr="004524F5" w:rsidRDefault="004524F5" w:rsidP="004524F5">
      <w:pPr>
        <w:numPr>
          <w:ilvl w:val="0"/>
          <w:numId w:val="2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умение находить дорогу из дома в детский сад на схеме местности.</w:t>
      </w:r>
    </w:p>
    <w:p w:rsidR="004524F5" w:rsidRPr="004524F5" w:rsidRDefault="004524F5" w:rsidP="004524F5">
      <w:pPr>
        <w:autoSpaceDE w:val="0"/>
        <w:autoSpaceDN w:val="0"/>
        <w:adjustRightInd w:val="0"/>
        <w:spacing w:after="0" w:line="240" w:lineRule="auto"/>
        <w:ind w:left="1134" w:hanging="567"/>
        <w:jc w:val="both"/>
        <w:rPr>
          <w:rFonts w:ascii="Times New Roman" w:hAnsi="Times New Roman" w:cs="Times New Roman"/>
          <w:b/>
          <w:bCs/>
          <w:sz w:val="24"/>
          <w:szCs w:val="24"/>
        </w:rPr>
      </w:pPr>
      <w:r w:rsidRPr="004524F5">
        <w:rPr>
          <w:rFonts w:ascii="Times New Roman" w:hAnsi="Times New Roman" w:cs="Times New Roman"/>
          <w:bCs/>
          <w:sz w:val="24"/>
          <w:szCs w:val="24"/>
        </w:rPr>
        <w:t>4.3. Безопасность собственной жизнедеятельности</w:t>
      </w:r>
      <w:r w:rsidRPr="004524F5">
        <w:rPr>
          <w:rFonts w:ascii="Times New Roman" w:hAnsi="Times New Roman" w:cs="Times New Roman"/>
          <w:b/>
          <w:bCs/>
          <w:sz w:val="24"/>
          <w:szCs w:val="24"/>
        </w:rPr>
        <w:t xml:space="preserve">. </w:t>
      </w:r>
    </w:p>
    <w:p w:rsidR="004524F5" w:rsidRPr="004524F5" w:rsidRDefault="004524F5" w:rsidP="004524F5">
      <w:pPr>
        <w:numPr>
          <w:ilvl w:val="0"/>
          <w:numId w:val="2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Формировать представления о том, что полезные и необходимые бытовые предметы при неумелом обращении могут причинить вред и стать причиной беды.</w:t>
      </w:r>
    </w:p>
    <w:p w:rsidR="004524F5" w:rsidRPr="004524F5" w:rsidRDefault="004524F5" w:rsidP="004524F5">
      <w:pPr>
        <w:numPr>
          <w:ilvl w:val="0"/>
          <w:numId w:val="2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правила безопасного обращения с бытовыми предметами.</w:t>
      </w:r>
    </w:p>
    <w:p w:rsidR="004524F5" w:rsidRPr="004524F5" w:rsidRDefault="004524F5" w:rsidP="004524F5">
      <w:pPr>
        <w:numPr>
          <w:ilvl w:val="0"/>
          <w:numId w:val="2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4524F5" w:rsidRPr="004524F5" w:rsidRDefault="004524F5" w:rsidP="004524F5">
      <w:pPr>
        <w:numPr>
          <w:ilvl w:val="0"/>
          <w:numId w:val="2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4524F5" w:rsidRPr="004524F5" w:rsidRDefault="004524F5" w:rsidP="004524F5">
      <w:pPr>
        <w:numPr>
          <w:ilvl w:val="0"/>
          <w:numId w:val="2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Формировать у детей навыки поведения в ситуациях: «Один дома», «Потерялся», «Заблудился». </w:t>
      </w:r>
    </w:p>
    <w:p w:rsidR="004524F5" w:rsidRPr="004524F5" w:rsidRDefault="004524F5" w:rsidP="004524F5">
      <w:pPr>
        <w:numPr>
          <w:ilvl w:val="0"/>
          <w:numId w:val="2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умение обращаться за помощью к взрослым.</w:t>
      </w:r>
    </w:p>
    <w:p w:rsidR="004524F5" w:rsidRPr="004524F5" w:rsidRDefault="004524F5" w:rsidP="004524F5">
      <w:pPr>
        <w:numPr>
          <w:ilvl w:val="0"/>
          <w:numId w:val="2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Расширять знания детей о работе МЧС, пожарной службы, службы скорой помощи. </w:t>
      </w:r>
    </w:p>
    <w:p w:rsidR="004524F5" w:rsidRPr="004524F5" w:rsidRDefault="004524F5" w:rsidP="004524F5">
      <w:pPr>
        <w:numPr>
          <w:ilvl w:val="0"/>
          <w:numId w:val="2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Уточнять знания о работе пожарных, правилах поведения при пожаре. </w:t>
      </w:r>
    </w:p>
    <w:p w:rsidR="004524F5" w:rsidRPr="004524F5" w:rsidRDefault="004524F5" w:rsidP="004524F5">
      <w:pPr>
        <w:numPr>
          <w:ilvl w:val="0"/>
          <w:numId w:val="2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знания о том, что в случае необходимости взрослые звонят по телефонам «01», «02», «03».</w:t>
      </w:r>
    </w:p>
    <w:p w:rsidR="004524F5" w:rsidRPr="004524F5" w:rsidRDefault="004524F5" w:rsidP="004524F5">
      <w:pPr>
        <w:numPr>
          <w:ilvl w:val="0"/>
          <w:numId w:val="2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называть свое имя, фамилию, возраст, домашний адрес, телефон.</w:t>
      </w:r>
    </w:p>
    <w:p w:rsidR="004524F5" w:rsidRPr="004524F5" w:rsidRDefault="004524F5" w:rsidP="004524F5">
      <w:pPr>
        <w:tabs>
          <w:tab w:val="left" w:pos="567"/>
        </w:tabs>
        <w:spacing w:after="0" w:line="240" w:lineRule="auto"/>
        <w:jc w:val="both"/>
        <w:rPr>
          <w:rFonts w:ascii="Times New Roman" w:eastAsia="TimesNewRoman" w:hAnsi="Times New Roman" w:cs="Times New Roman"/>
          <w:b/>
          <w:sz w:val="24"/>
          <w:szCs w:val="24"/>
        </w:rPr>
      </w:pPr>
      <w:r w:rsidRPr="004524F5">
        <w:rPr>
          <w:rFonts w:ascii="Times New Roman" w:eastAsia="TimesNewRoman" w:hAnsi="Times New Roman" w:cs="Times New Roman"/>
          <w:b/>
          <w:sz w:val="24"/>
          <w:szCs w:val="24"/>
        </w:rPr>
        <w:t>Методы и приемы освоения:</w:t>
      </w:r>
    </w:p>
    <w:p w:rsidR="004524F5" w:rsidRPr="004524F5" w:rsidRDefault="004524F5" w:rsidP="004524F5">
      <w:pPr>
        <w:numPr>
          <w:ilvl w:val="0"/>
          <w:numId w:val="75"/>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Словесные (чтение и рассказывание художественных произведений, заучивание наизусть, обобщающая беседа). Словесные приемы (повторное проговаривание, объяснение, указания,</w:t>
      </w:r>
      <w:r w:rsidRPr="004524F5">
        <w:rPr>
          <w:rFonts w:ascii="Times New Roman" w:hAnsi="Times New Roman" w:cs="Times New Roman"/>
          <w:sz w:val="24"/>
          <w:szCs w:val="24"/>
        </w:rPr>
        <w:t xml:space="preserve"> </w:t>
      </w:r>
      <w:r w:rsidRPr="004524F5">
        <w:rPr>
          <w:rFonts w:ascii="Times New Roman" w:eastAsia="TimesNewRoman" w:hAnsi="Times New Roman" w:cs="Times New Roman"/>
          <w:sz w:val="24"/>
          <w:szCs w:val="24"/>
        </w:rPr>
        <w:t>оценка действий).</w:t>
      </w:r>
    </w:p>
    <w:p w:rsidR="004524F5" w:rsidRPr="004524F5" w:rsidRDefault="004524F5" w:rsidP="004524F5">
      <w:pPr>
        <w:numPr>
          <w:ilvl w:val="0"/>
          <w:numId w:val="75"/>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xml:space="preserve">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картин, рассказывание по картинам)). </w:t>
      </w:r>
    </w:p>
    <w:p w:rsidR="004524F5" w:rsidRPr="004524F5" w:rsidRDefault="004524F5" w:rsidP="004524F5">
      <w:pPr>
        <w:numPr>
          <w:ilvl w:val="0"/>
          <w:numId w:val="75"/>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xml:space="preserve">Практические (дидактические игры, игры-драматизации, инсценировки, дидактические упражнения). Игровые приемы (игровое сюжетно- событийное развертывание, игровые проблемно-практические ситуации, игра-драматизация с акцентом на эмоциональное переживание, имитационно моделирующие игры, ролевые обучающие игры, дидактические игры). </w:t>
      </w:r>
    </w:p>
    <w:p w:rsidR="004524F5" w:rsidRPr="00E57C37" w:rsidRDefault="004524F5" w:rsidP="00E57C37">
      <w:pPr>
        <w:tabs>
          <w:tab w:val="left" w:pos="0"/>
        </w:tabs>
        <w:spacing w:after="0" w:line="240" w:lineRule="auto"/>
        <w:ind w:firstLine="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b/>
          <w:sz w:val="24"/>
          <w:szCs w:val="24"/>
        </w:rPr>
        <w:t>Принципы:</w:t>
      </w:r>
      <w:r w:rsidRPr="004524F5">
        <w:rPr>
          <w:rFonts w:ascii="Times New Roman" w:eastAsia="TimesNewRoman" w:hAnsi="Times New Roman" w:cs="Times New Roman"/>
          <w:sz w:val="24"/>
          <w:szCs w:val="24"/>
        </w:rPr>
        <w:t xml:space="preserve"> сознательность и активность; наглядность и систематичность, последовательность; прочность, доступность, научность, связь теории с практикой.</w:t>
      </w: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8"/>
          <w:szCs w:val="28"/>
        </w:rPr>
      </w:pPr>
    </w:p>
    <w:p w:rsidR="004524F5" w:rsidRPr="00E57C37" w:rsidRDefault="004524F5" w:rsidP="004524F5">
      <w:pPr>
        <w:numPr>
          <w:ilvl w:val="2"/>
          <w:numId w:val="10"/>
        </w:numPr>
        <w:autoSpaceDE w:val="0"/>
        <w:autoSpaceDN w:val="0"/>
        <w:adjustRightInd w:val="0"/>
        <w:spacing w:after="0" w:line="240" w:lineRule="auto"/>
        <w:contextualSpacing/>
        <w:jc w:val="center"/>
        <w:rPr>
          <w:rFonts w:ascii="Times New Roman" w:eastAsia="TimesNewRoman" w:hAnsi="Times New Roman" w:cs="Times New Roman"/>
          <w:b/>
          <w:sz w:val="24"/>
          <w:szCs w:val="24"/>
        </w:rPr>
      </w:pPr>
      <w:r w:rsidRPr="00E57C37">
        <w:rPr>
          <w:rFonts w:ascii="Times New Roman" w:eastAsia="TimesNewRoman" w:hAnsi="Times New Roman" w:cs="Times New Roman"/>
          <w:b/>
          <w:sz w:val="24"/>
          <w:szCs w:val="24"/>
        </w:rPr>
        <w:t>ОБРАЗОВАТЕЛЬНАЯ ОБЛАСТЬ</w:t>
      </w:r>
    </w:p>
    <w:p w:rsidR="004524F5" w:rsidRPr="00E57C37" w:rsidRDefault="004524F5" w:rsidP="004524F5">
      <w:pPr>
        <w:autoSpaceDE w:val="0"/>
        <w:autoSpaceDN w:val="0"/>
        <w:adjustRightInd w:val="0"/>
        <w:spacing w:after="0" w:line="240" w:lineRule="auto"/>
        <w:ind w:left="1440"/>
        <w:contextualSpacing/>
        <w:jc w:val="center"/>
        <w:rPr>
          <w:rFonts w:ascii="Times New Roman" w:eastAsia="TimesNewRoman" w:hAnsi="Times New Roman" w:cs="Times New Roman"/>
          <w:b/>
          <w:sz w:val="24"/>
          <w:szCs w:val="24"/>
        </w:rPr>
      </w:pPr>
      <w:r w:rsidRPr="00E57C37">
        <w:rPr>
          <w:rFonts w:ascii="Times New Roman" w:eastAsia="TimesNewRoman" w:hAnsi="Times New Roman" w:cs="Times New Roman"/>
          <w:b/>
          <w:sz w:val="24"/>
          <w:szCs w:val="24"/>
        </w:rPr>
        <w:t>«ПОЗНАВАТЕЛЬНОЕ РАЗВИТИЕ»</w:t>
      </w:r>
    </w:p>
    <w:p w:rsidR="004524F5" w:rsidRPr="00E57C37" w:rsidRDefault="004524F5" w:rsidP="00E57C37">
      <w:pPr>
        <w:tabs>
          <w:tab w:val="left" w:pos="3075"/>
        </w:tabs>
        <w:autoSpaceDE w:val="0"/>
        <w:autoSpaceDN w:val="0"/>
        <w:adjustRightInd w:val="0"/>
        <w:spacing w:after="0" w:line="240" w:lineRule="auto"/>
        <w:ind w:left="1440"/>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ab/>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«Познавательное развитие предполагает развитие интересов детей,</w:t>
      </w:r>
    </w:p>
    <w:p w:rsidR="004524F5" w:rsidRPr="004524F5" w:rsidRDefault="004524F5" w:rsidP="004524F5">
      <w:pPr>
        <w:autoSpaceDE w:val="0"/>
        <w:autoSpaceDN w:val="0"/>
        <w:adjustRightInd w:val="0"/>
        <w:spacing w:after="0" w:line="240" w:lineRule="auto"/>
        <w:jc w:val="both"/>
        <w:rPr>
          <w:rFonts w:ascii="Times New Roman" w:hAnsi="Times New Roman" w:cs="Times New Roman"/>
          <w:sz w:val="24"/>
          <w:szCs w:val="24"/>
        </w:rPr>
      </w:pPr>
      <w:r w:rsidRPr="004524F5">
        <w:rPr>
          <w:rFonts w:ascii="Times New Roman" w:hAnsi="Times New Roman" w:cs="Times New Roman"/>
          <w:sz w:val="24"/>
          <w:szCs w:val="24"/>
        </w:rPr>
        <w:t>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u w:val="single"/>
        </w:rPr>
      </w:pPr>
      <w:r w:rsidRPr="004524F5">
        <w:rPr>
          <w:rFonts w:ascii="Times New Roman" w:hAnsi="Times New Roman" w:cs="Times New Roman"/>
          <w:sz w:val="24"/>
          <w:szCs w:val="24"/>
          <w:u w:val="single"/>
        </w:rPr>
        <w:t>Основные цели и задачи для подготовительной группы:</w:t>
      </w:r>
    </w:p>
    <w:p w:rsidR="004524F5" w:rsidRPr="004524F5" w:rsidRDefault="004524F5" w:rsidP="004524F5">
      <w:pPr>
        <w:numPr>
          <w:ilvl w:val="0"/>
          <w:numId w:val="25"/>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Развитие познавательно-исследовательской деятельности.</w:t>
      </w:r>
      <w:r w:rsidRPr="004524F5">
        <w:rPr>
          <w:rFonts w:ascii="Times New Roman" w:hAnsi="Times New Roman" w:cs="Times New Roman"/>
          <w:b/>
          <w:bCs/>
          <w:sz w:val="24"/>
          <w:szCs w:val="24"/>
        </w:rPr>
        <w:t xml:space="preserve"> </w:t>
      </w:r>
    </w:p>
    <w:p w:rsidR="004524F5" w:rsidRPr="004524F5" w:rsidRDefault="004524F5" w:rsidP="004524F5">
      <w:pPr>
        <w:numPr>
          <w:ilvl w:val="1"/>
          <w:numId w:val="25"/>
        </w:numPr>
        <w:autoSpaceDE w:val="0"/>
        <w:autoSpaceDN w:val="0"/>
        <w:adjustRightInd w:val="0"/>
        <w:spacing w:after="0" w:line="240" w:lineRule="auto"/>
        <w:contextualSpacing/>
        <w:jc w:val="both"/>
        <w:rPr>
          <w:rFonts w:ascii="Times New Roman" w:hAnsi="Times New Roman" w:cs="Times New Roman"/>
          <w:bCs/>
          <w:sz w:val="24"/>
          <w:szCs w:val="24"/>
        </w:rPr>
      </w:pPr>
      <w:r w:rsidRPr="004524F5">
        <w:rPr>
          <w:rFonts w:ascii="Times New Roman" w:hAnsi="Times New Roman" w:cs="Times New Roman"/>
          <w:bCs/>
          <w:sz w:val="24"/>
          <w:szCs w:val="24"/>
        </w:rPr>
        <w:t xml:space="preserve">Представления об объектах окружающего мира. </w:t>
      </w:r>
    </w:p>
    <w:p w:rsidR="004524F5" w:rsidRPr="004524F5" w:rsidRDefault="004524F5" w:rsidP="004524F5">
      <w:pPr>
        <w:numPr>
          <w:ilvl w:val="0"/>
          <w:numId w:val="2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Продолжать расширять и уточнять представления детей о предметном мире; о простейших связях между предметами ближайшего окружения.</w:t>
      </w:r>
    </w:p>
    <w:p w:rsidR="004524F5" w:rsidRPr="004524F5" w:rsidRDefault="004524F5" w:rsidP="004524F5">
      <w:pPr>
        <w:numPr>
          <w:ilvl w:val="0"/>
          <w:numId w:val="2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w:t>
      </w:r>
    </w:p>
    <w:p w:rsidR="004524F5" w:rsidRPr="004524F5" w:rsidRDefault="004524F5" w:rsidP="004524F5">
      <w:pPr>
        <w:numPr>
          <w:ilvl w:val="0"/>
          <w:numId w:val="2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о качестве поверхности предметов и объектов.</w:t>
      </w:r>
    </w:p>
    <w:p w:rsidR="004524F5" w:rsidRPr="004524F5" w:rsidRDefault="004524F5" w:rsidP="004524F5">
      <w:pPr>
        <w:numPr>
          <w:ilvl w:val="0"/>
          <w:numId w:val="2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Учить применять разнообразные способы обследования предметов (наложение, приложение, сравнение по количеству и т. д.). </w:t>
      </w:r>
    </w:p>
    <w:p w:rsidR="004524F5" w:rsidRPr="004524F5" w:rsidRDefault="004524F5" w:rsidP="004524F5">
      <w:pPr>
        <w:numPr>
          <w:ilvl w:val="0"/>
          <w:numId w:val="2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4524F5" w:rsidRPr="004524F5" w:rsidRDefault="004524F5" w:rsidP="004524F5">
      <w:pPr>
        <w:numPr>
          <w:ilvl w:val="1"/>
          <w:numId w:val="25"/>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Сенсорное развитие.</w:t>
      </w:r>
      <w:r w:rsidRPr="004524F5">
        <w:rPr>
          <w:rFonts w:ascii="Times New Roman" w:hAnsi="Times New Roman" w:cs="Times New Roman"/>
          <w:b/>
          <w:bCs/>
          <w:sz w:val="24"/>
          <w:szCs w:val="24"/>
        </w:rPr>
        <w:t xml:space="preserve"> </w:t>
      </w:r>
    </w:p>
    <w:p w:rsidR="004524F5" w:rsidRPr="004524F5" w:rsidRDefault="004524F5" w:rsidP="004524F5">
      <w:pPr>
        <w:numPr>
          <w:ilvl w:val="0"/>
          <w:numId w:val="2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зрение, слух, обоняние, осязание, вкус, сенсомоторные способности.</w:t>
      </w:r>
    </w:p>
    <w:p w:rsidR="004524F5" w:rsidRPr="004524F5" w:rsidRDefault="004524F5" w:rsidP="004524F5">
      <w:pPr>
        <w:numPr>
          <w:ilvl w:val="0"/>
          <w:numId w:val="2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Совершенствовать координацию руки и глаза; развивать мелкую моторику рук в разнообразных видах деятельности.</w:t>
      </w:r>
    </w:p>
    <w:p w:rsidR="004524F5" w:rsidRPr="004524F5" w:rsidRDefault="004524F5" w:rsidP="004524F5">
      <w:pPr>
        <w:numPr>
          <w:ilvl w:val="0"/>
          <w:numId w:val="2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4524F5" w:rsidRPr="004524F5" w:rsidRDefault="004524F5" w:rsidP="004524F5">
      <w:pPr>
        <w:numPr>
          <w:ilvl w:val="0"/>
          <w:numId w:val="2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4524F5" w:rsidRPr="004524F5" w:rsidRDefault="004524F5" w:rsidP="004524F5">
      <w:pPr>
        <w:numPr>
          <w:ilvl w:val="0"/>
          <w:numId w:val="2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умение классифицировать предметы по общим качествам (форме, величине, строению, цвету).</w:t>
      </w:r>
    </w:p>
    <w:p w:rsidR="004524F5" w:rsidRPr="004524F5" w:rsidRDefault="004524F5" w:rsidP="004524F5">
      <w:pPr>
        <w:numPr>
          <w:ilvl w:val="0"/>
          <w:numId w:val="2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знания детей о хроматических и ахроматических цветах.</w:t>
      </w:r>
    </w:p>
    <w:p w:rsidR="004524F5" w:rsidRPr="004524F5" w:rsidRDefault="004524F5" w:rsidP="004524F5">
      <w:pPr>
        <w:numPr>
          <w:ilvl w:val="1"/>
          <w:numId w:val="25"/>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Проектная деятельность.</w:t>
      </w:r>
      <w:r w:rsidRPr="004524F5">
        <w:rPr>
          <w:rFonts w:ascii="Times New Roman" w:hAnsi="Times New Roman" w:cs="Times New Roman"/>
          <w:b/>
          <w:bCs/>
          <w:sz w:val="24"/>
          <w:szCs w:val="24"/>
        </w:rPr>
        <w:t xml:space="preserve"> </w:t>
      </w:r>
    </w:p>
    <w:p w:rsidR="004524F5" w:rsidRPr="004524F5" w:rsidRDefault="004524F5" w:rsidP="004524F5">
      <w:pPr>
        <w:numPr>
          <w:ilvl w:val="0"/>
          <w:numId w:val="2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Развивать проектную деятельность всех типов (исследовательскую, творческую, нормативную). </w:t>
      </w:r>
    </w:p>
    <w:p w:rsidR="004524F5" w:rsidRPr="004524F5" w:rsidRDefault="004524F5" w:rsidP="004524F5">
      <w:pPr>
        <w:numPr>
          <w:ilvl w:val="0"/>
          <w:numId w:val="2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В исследовательской проектной деятельности формировать умение уделять внимание анализу эффективности источников информации. </w:t>
      </w:r>
    </w:p>
    <w:p w:rsidR="004524F5" w:rsidRPr="004524F5" w:rsidRDefault="004524F5" w:rsidP="004524F5">
      <w:pPr>
        <w:numPr>
          <w:ilvl w:val="0"/>
          <w:numId w:val="2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Поощрять обсуждение проекта в кругу сверстников.</w:t>
      </w:r>
    </w:p>
    <w:p w:rsidR="004524F5" w:rsidRPr="004524F5" w:rsidRDefault="004524F5" w:rsidP="004524F5">
      <w:pPr>
        <w:numPr>
          <w:ilvl w:val="0"/>
          <w:numId w:val="2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Содействовать творческой проектной деятельности индивидуального и группового характера.</w:t>
      </w:r>
    </w:p>
    <w:p w:rsidR="004524F5" w:rsidRPr="004524F5" w:rsidRDefault="004524F5" w:rsidP="004524F5">
      <w:pPr>
        <w:numPr>
          <w:ilvl w:val="0"/>
          <w:numId w:val="2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4524F5" w:rsidRPr="004524F5" w:rsidRDefault="004524F5" w:rsidP="004524F5">
      <w:pPr>
        <w:numPr>
          <w:ilvl w:val="0"/>
          <w:numId w:val="2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Помогать детям в символическом отображении ситуации, проживании ее основных смыслов и выражении их в образной форме.</w:t>
      </w:r>
    </w:p>
    <w:p w:rsidR="004524F5" w:rsidRPr="004524F5" w:rsidRDefault="004524F5" w:rsidP="004524F5">
      <w:pPr>
        <w:numPr>
          <w:ilvl w:val="1"/>
          <w:numId w:val="25"/>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Дидактические игры.</w:t>
      </w:r>
      <w:r w:rsidRPr="004524F5">
        <w:rPr>
          <w:rFonts w:ascii="Times New Roman" w:hAnsi="Times New Roman" w:cs="Times New Roman"/>
          <w:b/>
          <w:bCs/>
          <w:sz w:val="24"/>
          <w:szCs w:val="24"/>
        </w:rPr>
        <w:t xml:space="preserve"> </w:t>
      </w:r>
    </w:p>
    <w:p w:rsidR="004524F5" w:rsidRPr="004524F5" w:rsidRDefault="004524F5" w:rsidP="004524F5">
      <w:pPr>
        <w:numPr>
          <w:ilvl w:val="0"/>
          <w:numId w:val="2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Продолжать учить детей играть в различные дидактические игры (лото, мозаика, бирюльки и др.). </w:t>
      </w:r>
    </w:p>
    <w:p w:rsidR="004524F5" w:rsidRPr="004524F5" w:rsidRDefault="004524F5" w:rsidP="004524F5">
      <w:pPr>
        <w:numPr>
          <w:ilvl w:val="0"/>
          <w:numId w:val="2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умение организовывать игры, исполнять роль ведущего.</w:t>
      </w:r>
    </w:p>
    <w:p w:rsidR="004524F5" w:rsidRPr="004524F5" w:rsidRDefault="004524F5" w:rsidP="004524F5">
      <w:pPr>
        <w:numPr>
          <w:ilvl w:val="0"/>
          <w:numId w:val="2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согласовывать свои действия с действиями ведущего и других участников игры.</w:t>
      </w:r>
    </w:p>
    <w:p w:rsidR="004524F5" w:rsidRPr="004524F5" w:rsidRDefault="004524F5" w:rsidP="004524F5">
      <w:pPr>
        <w:numPr>
          <w:ilvl w:val="0"/>
          <w:numId w:val="2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в игре сообразительность, умение самостоятельно решать поставленную задачу.</w:t>
      </w:r>
    </w:p>
    <w:p w:rsidR="004524F5" w:rsidRPr="004524F5" w:rsidRDefault="004524F5" w:rsidP="004524F5">
      <w:pPr>
        <w:numPr>
          <w:ilvl w:val="0"/>
          <w:numId w:val="2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 Привлекать детей к созданию некоторых дидактических игр.</w:t>
      </w:r>
    </w:p>
    <w:p w:rsidR="004524F5" w:rsidRPr="004524F5" w:rsidRDefault="004524F5" w:rsidP="004524F5">
      <w:pPr>
        <w:numPr>
          <w:ilvl w:val="0"/>
          <w:numId w:val="2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4524F5" w:rsidRPr="004524F5" w:rsidRDefault="004524F5" w:rsidP="004524F5">
      <w:pPr>
        <w:numPr>
          <w:ilvl w:val="0"/>
          <w:numId w:val="25"/>
        </w:numPr>
        <w:autoSpaceDE w:val="0"/>
        <w:autoSpaceDN w:val="0"/>
        <w:adjustRightInd w:val="0"/>
        <w:spacing w:after="0" w:line="240" w:lineRule="auto"/>
        <w:ind w:left="567" w:hanging="567"/>
        <w:contextualSpacing/>
        <w:jc w:val="both"/>
        <w:rPr>
          <w:rFonts w:ascii="Times New Roman" w:hAnsi="Times New Roman" w:cs="Times New Roman"/>
          <w:b/>
          <w:sz w:val="24"/>
          <w:szCs w:val="24"/>
        </w:rPr>
      </w:pPr>
      <w:r w:rsidRPr="004524F5">
        <w:rPr>
          <w:rFonts w:ascii="Times New Roman" w:hAnsi="Times New Roman" w:cs="Times New Roman"/>
          <w:bCs/>
          <w:sz w:val="24"/>
          <w:szCs w:val="24"/>
        </w:rPr>
        <w:t>Приобщение к социокультурным ценностям.</w:t>
      </w:r>
      <w:r w:rsidRPr="004524F5">
        <w:rPr>
          <w:rFonts w:ascii="Times New Roman" w:hAnsi="Times New Roman" w:cs="Times New Roman"/>
          <w:b/>
          <w:bCs/>
          <w:sz w:val="24"/>
          <w:szCs w:val="24"/>
        </w:rPr>
        <w:t xml:space="preserve"> </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Расширять и уточнять представления детей о предметном мире.</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представления о предметах, облегчающих труд людей на производстве.</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Обогащать представления о видах транспорта (наземный, подземный, воздушный, водный).</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знакомить с библиотеками, музеями.</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Углублять представления детей о дальнейшем обучении, формировать элементарные знания о специфике школы.</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p>
    <w:p w:rsidR="004524F5" w:rsidRPr="004524F5" w:rsidRDefault="004524F5" w:rsidP="004524F5">
      <w:pPr>
        <w:numPr>
          <w:ilvl w:val="0"/>
          <w:numId w:val="3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элементарные представления о свободе личности как достижении человечества.</w:t>
      </w:r>
    </w:p>
    <w:p w:rsidR="004524F5" w:rsidRPr="004524F5" w:rsidRDefault="004524F5" w:rsidP="004524F5">
      <w:pPr>
        <w:numPr>
          <w:ilvl w:val="0"/>
          <w:numId w:val="25"/>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 xml:space="preserve">Формирование элементарных математических представлений. </w:t>
      </w:r>
    </w:p>
    <w:p w:rsidR="004524F5" w:rsidRPr="004524F5" w:rsidRDefault="004524F5" w:rsidP="004524F5">
      <w:pPr>
        <w:numPr>
          <w:ilvl w:val="1"/>
          <w:numId w:val="25"/>
        </w:numPr>
        <w:autoSpaceDE w:val="0"/>
        <w:autoSpaceDN w:val="0"/>
        <w:adjustRightInd w:val="0"/>
        <w:spacing w:after="0" w:line="240" w:lineRule="auto"/>
        <w:contextualSpacing/>
        <w:jc w:val="both"/>
        <w:rPr>
          <w:rFonts w:ascii="Times New Roman" w:hAnsi="Times New Roman" w:cs="Times New Roman"/>
          <w:sz w:val="24"/>
          <w:szCs w:val="24"/>
        </w:rPr>
      </w:pPr>
      <w:r w:rsidRPr="004524F5">
        <w:rPr>
          <w:rFonts w:ascii="Times New Roman" w:hAnsi="Times New Roman" w:cs="Times New Roman"/>
          <w:bCs/>
          <w:sz w:val="24"/>
          <w:szCs w:val="24"/>
        </w:rPr>
        <w:t>Количество и счет.</w:t>
      </w:r>
      <w:r w:rsidRPr="004524F5">
        <w:rPr>
          <w:rFonts w:ascii="Times New Roman" w:hAnsi="Times New Roman" w:cs="Times New Roman"/>
          <w:b/>
          <w:bCs/>
          <w:sz w:val="24"/>
          <w:szCs w:val="24"/>
        </w:rPr>
        <w:t xml:space="preserve"> </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Упражнять в объединении, дополнении множеств, удалении из множества части или отдельных его частей. </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Совершенствовать навыки количественного и порядкового счета в пределах 10. </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Познакомить со счетом в пределах 20 без операций над числами.</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Знакомить с числами второго десятка.</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Знакомить с составом чисел в пределах 10.</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Познакомить с монетами достоинством 1, 5, 10 копеек, 1, 2, 5, 10 рублей (различение, набор и размен монет).</w:t>
      </w:r>
    </w:p>
    <w:p w:rsidR="004524F5" w:rsidRPr="004524F5" w:rsidRDefault="004524F5" w:rsidP="004524F5">
      <w:pPr>
        <w:numPr>
          <w:ilvl w:val="0"/>
          <w:numId w:val="31"/>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524F5" w:rsidRPr="004524F5" w:rsidRDefault="004524F5" w:rsidP="004524F5">
      <w:pPr>
        <w:numPr>
          <w:ilvl w:val="1"/>
          <w:numId w:val="25"/>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Величина.</w:t>
      </w:r>
    </w:p>
    <w:p w:rsidR="004524F5" w:rsidRPr="004524F5" w:rsidRDefault="004524F5" w:rsidP="004524F5">
      <w:pPr>
        <w:numPr>
          <w:ilvl w:val="0"/>
          <w:numId w:val="3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считать по заданной мере, когда за единицу счета принимается не один, а несколько предметов или часть предмета.</w:t>
      </w:r>
    </w:p>
    <w:p w:rsidR="004524F5" w:rsidRPr="004524F5" w:rsidRDefault="004524F5" w:rsidP="004524F5">
      <w:pPr>
        <w:numPr>
          <w:ilvl w:val="0"/>
          <w:numId w:val="3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4524F5" w:rsidRPr="004524F5" w:rsidRDefault="004524F5" w:rsidP="004524F5">
      <w:pPr>
        <w:numPr>
          <w:ilvl w:val="0"/>
          <w:numId w:val="3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4524F5" w:rsidRPr="004524F5" w:rsidRDefault="004524F5" w:rsidP="004524F5">
      <w:pPr>
        <w:numPr>
          <w:ilvl w:val="0"/>
          <w:numId w:val="3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детей измерять объем жидких и сыпучих веществ с помощью условной меры.</w:t>
      </w:r>
    </w:p>
    <w:p w:rsidR="004524F5" w:rsidRPr="004524F5" w:rsidRDefault="004524F5" w:rsidP="004524F5">
      <w:pPr>
        <w:numPr>
          <w:ilvl w:val="0"/>
          <w:numId w:val="3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Дать представления о весе предметов и способах его измерения.</w:t>
      </w:r>
    </w:p>
    <w:p w:rsidR="004524F5" w:rsidRPr="004524F5" w:rsidRDefault="004524F5" w:rsidP="004524F5">
      <w:pPr>
        <w:numPr>
          <w:ilvl w:val="0"/>
          <w:numId w:val="3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Сравнивать вес предметов (тяжелее - легче) путем взвешивания их на ладонях. Познакомить с весами.</w:t>
      </w:r>
    </w:p>
    <w:p w:rsidR="004524F5" w:rsidRPr="004524F5" w:rsidRDefault="004524F5" w:rsidP="004524F5">
      <w:pPr>
        <w:numPr>
          <w:ilvl w:val="0"/>
          <w:numId w:val="3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4524F5" w:rsidRPr="004524F5" w:rsidRDefault="004524F5" w:rsidP="004524F5">
      <w:pPr>
        <w:numPr>
          <w:ilvl w:val="1"/>
          <w:numId w:val="25"/>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Форма.</w:t>
      </w:r>
      <w:r w:rsidRPr="004524F5">
        <w:rPr>
          <w:rFonts w:ascii="Times New Roman" w:hAnsi="Times New Roman" w:cs="Times New Roman"/>
          <w:b/>
          <w:bCs/>
          <w:sz w:val="24"/>
          <w:szCs w:val="24"/>
        </w:rPr>
        <w:t xml:space="preserve"> </w:t>
      </w:r>
    </w:p>
    <w:p w:rsidR="004524F5" w:rsidRPr="004524F5" w:rsidRDefault="004524F5" w:rsidP="004524F5">
      <w:pPr>
        <w:numPr>
          <w:ilvl w:val="0"/>
          <w:numId w:val="3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Уточнить знание известных геометрических фигур, их элементов (вершины, углы, стороны) и некоторых их свойств.</w:t>
      </w:r>
    </w:p>
    <w:p w:rsidR="004524F5" w:rsidRPr="004524F5" w:rsidRDefault="004524F5" w:rsidP="004524F5">
      <w:pPr>
        <w:numPr>
          <w:ilvl w:val="0"/>
          <w:numId w:val="3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p>
    <w:p w:rsidR="004524F5" w:rsidRPr="004524F5" w:rsidRDefault="004524F5" w:rsidP="004524F5">
      <w:pPr>
        <w:numPr>
          <w:ilvl w:val="0"/>
          <w:numId w:val="3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4524F5" w:rsidRPr="004524F5" w:rsidRDefault="004524F5" w:rsidP="004524F5">
      <w:pPr>
        <w:numPr>
          <w:ilvl w:val="0"/>
          <w:numId w:val="3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перечислению__их характерных свойств; составлять тематические композиции из фигур по собственному замыслу.</w:t>
      </w:r>
    </w:p>
    <w:p w:rsidR="004524F5" w:rsidRPr="004524F5" w:rsidRDefault="004524F5" w:rsidP="004524F5">
      <w:pPr>
        <w:numPr>
          <w:ilvl w:val="0"/>
          <w:numId w:val="3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4524F5" w:rsidRPr="004524F5" w:rsidRDefault="004524F5" w:rsidP="004524F5">
      <w:pPr>
        <w:numPr>
          <w:ilvl w:val="1"/>
          <w:numId w:val="25"/>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lastRenderedPageBreak/>
        <w:t>Ориентировка в пространстве.</w:t>
      </w:r>
      <w:r w:rsidRPr="004524F5">
        <w:rPr>
          <w:rFonts w:ascii="Times New Roman" w:hAnsi="Times New Roman" w:cs="Times New Roman"/>
          <w:b/>
          <w:bCs/>
          <w:sz w:val="24"/>
          <w:szCs w:val="24"/>
        </w:rPr>
        <w:t xml:space="preserve"> </w:t>
      </w:r>
    </w:p>
    <w:p w:rsidR="004524F5" w:rsidRPr="004524F5" w:rsidRDefault="004524F5" w:rsidP="004524F5">
      <w:pPr>
        <w:numPr>
          <w:ilvl w:val="0"/>
          <w:numId w:val="3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4524F5" w:rsidRPr="004524F5" w:rsidRDefault="004524F5" w:rsidP="004524F5">
      <w:pPr>
        <w:numPr>
          <w:ilvl w:val="0"/>
          <w:numId w:val="3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4524F5" w:rsidRPr="004524F5" w:rsidRDefault="004524F5" w:rsidP="004524F5">
      <w:pPr>
        <w:numPr>
          <w:ilvl w:val="0"/>
          <w:numId w:val="3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4524F5" w:rsidRPr="004524F5" w:rsidRDefault="004524F5" w:rsidP="004524F5">
      <w:pPr>
        <w:numPr>
          <w:ilvl w:val="1"/>
          <w:numId w:val="25"/>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 xml:space="preserve">Ориентировка во времени. </w:t>
      </w:r>
    </w:p>
    <w:p w:rsidR="004524F5" w:rsidRPr="004524F5" w:rsidRDefault="004524F5" w:rsidP="004524F5">
      <w:pPr>
        <w:numPr>
          <w:ilvl w:val="0"/>
          <w:numId w:val="3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4524F5" w:rsidRPr="004524F5" w:rsidRDefault="004524F5" w:rsidP="004524F5">
      <w:pPr>
        <w:numPr>
          <w:ilvl w:val="0"/>
          <w:numId w:val="3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пользоваться в речи понятиями: «сначала», «потом», «до», «после», «раньше», «позже», «в одно и то же время».</w:t>
      </w:r>
    </w:p>
    <w:p w:rsidR="004524F5" w:rsidRPr="004524F5" w:rsidRDefault="004524F5" w:rsidP="004524F5">
      <w:pPr>
        <w:numPr>
          <w:ilvl w:val="0"/>
          <w:numId w:val="3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4524F5" w:rsidRPr="004524F5" w:rsidRDefault="004524F5" w:rsidP="004524F5">
      <w:pPr>
        <w:numPr>
          <w:ilvl w:val="0"/>
          <w:numId w:val="3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определять время по часам с точностью до 1 часа.</w:t>
      </w:r>
    </w:p>
    <w:p w:rsidR="004524F5" w:rsidRPr="004524F5" w:rsidRDefault="004524F5" w:rsidP="004524F5">
      <w:pPr>
        <w:numPr>
          <w:ilvl w:val="0"/>
          <w:numId w:val="25"/>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Ознакомление с миром природы</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Расширять и уточнять представления детей о деревьях, кустарниках, травянистых растениях; растениях луга, сада, леса.</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 xml:space="preserve">Конкретизировать представления детей об условиях жизни комнатных растений. </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 xml:space="preserve">Расширять знания детей о млекопитающих, земноводных и пресмыкающихся. </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Знакомить с некоторыми формами защиты земноводных и пресмыкающихся от врагов (например, уж отпугивает врагов шипением и т. п.).</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Учить сравнивать насекомых по способу передвижения (летают, прыгают, ползают).</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Учить обобщать и систематизировать представления о временах года.</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lastRenderedPageBreak/>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Закреплять умение передавать свое отношение к природе в рассказах и продуктивных видах деятельности.</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Объяснить детям, что в природе все взаимосвязано.</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rsidR="004524F5" w:rsidRPr="004524F5" w:rsidRDefault="004524F5" w:rsidP="004524F5">
      <w:pPr>
        <w:numPr>
          <w:ilvl w:val="0"/>
          <w:numId w:val="36"/>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Оформлять альбомы о временах года: подбирать картинки, фотографии, детские рисунки и рассказы.</w:t>
      </w:r>
    </w:p>
    <w:p w:rsidR="004524F5" w:rsidRPr="004524F5" w:rsidRDefault="004524F5" w:rsidP="004524F5">
      <w:pPr>
        <w:numPr>
          <w:ilvl w:val="1"/>
          <w:numId w:val="25"/>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iCs/>
          <w:sz w:val="24"/>
          <w:szCs w:val="24"/>
        </w:rPr>
        <w:t>Сезонные наблюдения.</w:t>
      </w:r>
    </w:p>
    <w:p w:rsidR="004524F5" w:rsidRPr="004524F5" w:rsidRDefault="004524F5" w:rsidP="004524F5">
      <w:pPr>
        <w:numPr>
          <w:ilvl w:val="2"/>
          <w:numId w:val="25"/>
        </w:numPr>
        <w:autoSpaceDE w:val="0"/>
        <w:autoSpaceDN w:val="0"/>
        <w:adjustRightInd w:val="0"/>
        <w:spacing w:after="0" w:line="240" w:lineRule="auto"/>
        <w:ind w:left="1418" w:hanging="644"/>
        <w:contextualSpacing/>
        <w:jc w:val="both"/>
        <w:rPr>
          <w:rFonts w:ascii="Times New Roman" w:hAnsi="Times New Roman" w:cs="Times New Roman"/>
          <w:sz w:val="24"/>
          <w:szCs w:val="24"/>
        </w:rPr>
      </w:pPr>
      <w:r w:rsidRPr="004524F5">
        <w:rPr>
          <w:rFonts w:ascii="Times New Roman" w:hAnsi="Times New Roman" w:cs="Times New Roman"/>
          <w:bCs/>
          <w:sz w:val="24"/>
          <w:szCs w:val="24"/>
        </w:rPr>
        <w:t>Осень</w:t>
      </w:r>
      <w:r w:rsidRPr="004524F5">
        <w:rPr>
          <w:rFonts w:ascii="Times New Roman" w:hAnsi="Times New Roman" w:cs="Times New Roman"/>
          <w:b/>
          <w:bCs/>
          <w:sz w:val="24"/>
          <w:szCs w:val="24"/>
        </w:rPr>
        <w:t>.</w:t>
      </w:r>
    </w:p>
    <w:p w:rsidR="004524F5" w:rsidRPr="004524F5" w:rsidRDefault="004524F5" w:rsidP="004524F5">
      <w:pPr>
        <w:numPr>
          <w:ilvl w:val="0"/>
          <w:numId w:val="37"/>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Закреплять знания детей о том, что сентябрь первый осенний месяц. </w:t>
      </w:r>
    </w:p>
    <w:p w:rsidR="004524F5" w:rsidRPr="004524F5" w:rsidRDefault="004524F5" w:rsidP="004524F5">
      <w:pPr>
        <w:numPr>
          <w:ilvl w:val="0"/>
          <w:numId w:val="37"/>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замечать приметы осени (похолодало; земля от заморозков стала твердой; заледенели лужи; листопад; иней на почве).</w:t>
      </w:r>
    </w:p>
    <w:p w:rsidR="004524F5" w:rsidRPr="004524F5" w:rsidRDefault="004524F5" w:rsidP="004524F5">
      <w:pPr>
        <w:numPr>
          <w:ilvl w:val="0"/>
          <w:numId w:val="37"/>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Показать обрезку кустарников, рассказать, для чего это делают.</w:t>
      </w:r>
    </w:p>
    <w:p w:rsidR="004524F5" w:rsidRPr="004524F5" w:rsidRDefault="004524F5" w:rsidP="004524F5">
      <w:pPr>
        <w:numPr>
          <w:ilvl w:val="0"/>
          <w:numId w:val="37"/>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Привлекать к высаживанию садовых растений (настурция, астры) в горшки.</w:t>
      </w:r>
    </w:p>
    <w:p w:rsidR="004524F5" w:rsidRPr="004524F5" w:rsidRDefault="004524F5" w:rsidP="004524F5">
      <w:pPr>
        <w:numPr>
          <w:ilvl w:val="0"/>
          <w:numId w:val="37"/>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собирать природный материал (семена, шишки, желуди, листья) для изготовления поделок.</w:t>
      </w:r>
    </w:p>
    <w:p w:rsidR="004524F5" w:rsidRPr="004524F5" w:rsidRDefault="004524F5" w:rsidP="004524F5">
      <w:pPr>
        <w:numPr>
          <w:ilvl w:val="2"/>
          <w:numId w:val="25"/>
        </w:numPr>
        <w:autoSpaceDE w:val="0"/>
        <w:autoSpaceDN w:val="0"/>
        <w:adjustRightInd w:val="0"/>
        <w:spacing w:after="0" w:line="240" w:lineRule="auto"/>
        <w:ind w:left="1418" w:hanging="644"/>
        <w:contextualSpacing/>
        <w:jc w:val="both"/>
        <w:rPr>
          <w:rFonts w:ascii="Times New Roman" w:hAnsi="Times New Roman" w:cs="Times New Roman"/>
          <w:sz w:val="24"/>
          <w:szCs w:val="24"/>
        </w:rPr>
      </w:pPr>
      <w:r w:rsidRPr="004524F5">
        <w:rPr>
          <w:rFonts w:ascii="Times New Roman" w:hAnsi="Times New Roman" w:cs="Times New Roman"/>
          <w:bCs/>
          <w:sz w:val="24"/>
          <w:szCs w:val="24"/>
        </w:rPr>
        <w:t>Зима.</w:t>
      </w:r>
      <w:r w:rsidRPr="004524F5">
        <w:rPr>
          <w:rFonts w:ascii="Times New Roman" w:hAnsi="Times New Roman" w:cs="Times New Roman"/>
          <w:b/>
          <w:bCs/>
          <w:sz w:val="24"/>
          <w:szCs w:val="24"/>
        </w:rPr>
        <w:t xml:space="preserve"> </w:t>
      </w:r>
    </w:p>
    <w:p w:rsidR="004524F5" w:rsidRPr="004524F5" w:rsidRDefault="004524F5" w:rsidP="004524F5">
      <w:pPr>
        <w:numPr>
          <w:ilvl w:val="0"/>
          <w:numId w:val="38"/>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Обогащать представления детей о сезонных изменениях в природе (самые короткие дни и длинные ночи, холодно, мороз, гололед и т. д.).</w:t>
      </w:r>
    </w:p>
    <w:p w:rsidR="004524F5" w:rsidRPr="004524F5" w:rsidRDefault="004524F5" w:rsidP="004524F5">
      <w:pPr>
        <w:numPr>
          <w:ilvl w:val="0"/>
          <w:numId w:val="38"/>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4524F5" w:rsidRPr="004524F5" w:rsidRDefault="004524F5" w:rsidP="004524F5">
      <w:pPr>
        <w:numPr>
          <w:ilvl w:val="0"/>
          <w:numId w:val="38"/>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4524F5" w:rsidRPr="004524F5" w:rsidRDefault="004524F5" w:rsidP="004524F5">
      <w:pPr>
        <w:numPr>
          <w:ilvl w:val="0"/>
          <w:numId w:val="38"/>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4524F5" w:rsidRPr="004524F5" w:rsidRDefault="004524F5" w:rsidP="004524F5">
      <w:pPr>
        <w:numPr>
          <w:ilvl w:val="0"/>
          <w:numId w:val="38"/>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Рассказать, что 22 декабря — самый короткий день в году.</w:t>
      </w:r>
    </w:p>
    <w:p w:rsidR="004524F5" w:rsidRPr="004524F5" w:rsidRDefault="004524F5" w:rsidP="004524F5">
      <w:pPr>
        <w:numPr>
          <w:ilvl w:val="0"/>
          <w:numId w:val="38"/>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Привлекать к посадке семен овса для птиц.</w:t>
      </w:r>
    </w:p>
    <w:p w:rsidR="004524F5" w:rsidRPr="004524F5" w:rsidRDefault="004524F5" w:rsidP="004524F5">
      <w:pPr>
        <w:numPr>
          <w:ilvl w:val="2"/>
          <w:numId w:val="25"/>
        </w:numPr>
        <w:autoSpaceDE w:val="0"/>
        <w:autoSpaceDN w:val="0"/>
        <w:adjustRightInd w:val="0"/>
        <w:spacing w:after="0" w:line="240" w:lineRule="auto"/>
        <w:ind w:left="1418" w:hanging="644"/>
        <w:contextualSpacing/>
        <w:jc w:val="both"/>
        <w:rPr>
          <w:rFonts w:ascii="Times New Roman" w:hAnsi="Times New Roman" w:cs="Times New Roman"/>
          <w:sz w:val="24"/>
          <w:szCs w:val="24"/>
        </w:rPr>
      </w:pPr>
      <w:r w:rsidRPr="004524F5">
        <w:rPr>
          <w:rFonts w:ascii="Times New Roman" w:hAnsi="Times New Roman" w:cs="Times New Roman"/>
          <w:bCs/>
          <w:sz w:val="24"/>
          <w:szCs w:val="24"/>
        </w:rPr>
        <w:t>Весна.</w:t>
      </w:r>
      <w:r w:rsidRPr="004524F5">
        <w:rPr>
          <w:rFonts w:ascii="Times New Roman" w:hAnsi="Times New Roman" w:cs="Times New Roman"/>
          <w:b/>
          <w:bCs/>
          <w:sz w:val="24"/>
          <w:szCs w:val="24"/>
        </w:rPr>
        <w:t xml:space="preserve"> </w:t>
      </w:r>
    </w:p>
    <w:p w:rsidR="004524F5" w:rsidRPr="004524F5" w:rsidRDefault="004524F5" w:rsidP="004524F5">
      <w:pPr>
        <w:numPr>
          <w:ilvl w:val="0"/>
          <w:numId w:val="39"/>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4524F5" w:rsidRPr="004524F5" w:rsidRDefault="004524F5" w:rsidP="004524F5">
      <w:pPr>
        <w:numPr>
          <w:ilvl w:val="0"/>
          <w:numId w:val="39"/>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4524F5" w:rsidRPr="004524F5" w:rsidRDefault="004524F5" w:rsidP="004524F5">
      <w:pPr>
        <w:numPr>
          <w:ilvl w:val="0"/>
          <w:numId w:val="39"/>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Наблюдать, как высаживают, обрезают деревья и кустарники.</w:t>
      </w:r>
    </w:p>
    <w:p w:rsidR="004524F5" w:rsidRPr="004524F5" w:rsidRDefault="004524F5" w:rsidP="004524F5">
      <w:pPr>
        <w:numPr>
          <w:ilvl w:val="0"/>
          <w:numId w:val="39"/>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4524F5" w:rsidRPr="004524F5" w:rsidRDefault="004524F5" w:rsidP="004524F5">
      <w:pPr>
        <w:numPr>
          <w:ilvl w:val="0"/>
          <w:numId w:val="39"/>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детей выращивать цветы (тюльпаны) к Международному женскому дню.</w:t>
      </w:r>
    </w:p>
    <w:p w:rsidR="004524F5" w:rsidRPr="004524F5" w:rsidRDefault="004524F5" w:rsidP="004524F5">
      <w:pPr>
        <w:numPr>
          <w:ilvl w:val="0"/>
          <w:numId w:val="39"/>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Знакомить детей с народными приметами: «Длинные сосульки — к долгой весне», «Если весной летит много паутины, лето будет жаркое» и т. п.</w:t>
      </w:r>
    </w:p>
    <w:p w:rsidR="004524F5" w:rsidRPr="004524F5" w:rsidRDefault="004524F5" w:rsidP="004524F5">
      <w:pPr>
        <w:numPr>
          <w:ilvl w:val="2"/>
          <w:numId w:val="25"/>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Лето.</w:t>
      </w:r>
      <w:r w:rsidRPr="004524F5">
        <w:rPr>
          <w:rFonts w:ascii="Times New Roman" w:hAnsi="Times New Roman" w:cs="Times New Roman"/>
          <w:b/>
          <w:bCs/>
          <w:sz w:val="24"/>
          <w:szCs w:val="24"/>
        </w:rPr>
        <w:t xml:space="preserve"> </w:t>
      </w:r>
    </w:p>
    <w:p w:rsidR="004524F5" w:rsidRPr="004524F5" w:rsidRDefault="004524F5" w:rsidP="004524F5">
      <w:pPr>
        <w:numPr>
          <w:ilvl w:val="0"/>
          <w:numId w:val="40"/>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4524F5" w:rsidRPr="004524F5" w:rsidRDefault="004524F5" w:rsidP="004524F5">
      <w:pPr>
        <w:numPr>
          <w:ilvl w:val="0"/>
          <w:numId w:val="40"/>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Объяснить, что летом наиболее благоприятные условия для роста растений: растут, цветут и плодоносят.</w:t>
      </w:r>
    </w:p>
    <w:p w:rsidR="004524F5" w:rsidRPr="004524F5" w:rsidRDefault="004524F5" w:rsidP="004524F5">
      <w:pPr>
        <w:numPr>
          <w:ilvl w:val="0"/>
          <w:numId w:val="40"/>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4524F5" w:rsidRPr="004524F5" w:rsidRDefault="004524F5" w:rsidP="004524F5">
      <w:pPr>
        <w:numPr>
          <w:ilvl w:val="0"/>
          <w:numId w:val="40"/>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4524F5" w:rsidRPr="004524F5" w:rsidRDefault="004524F5" w:rsidP="004524F5">
      <w:pPr>
        <w:numPr>
          <w:ilvl w:val="0"/>
          <w:numId w:val="40"/>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Знакомить с трудом людей на полях, в садах и огородах.</w:t>
      </w:r>
    </w:p>
    <w:p w:rsidR="004524F5" w:rsidRPr="004524F5" w:rsidRDefault="004524F5" w:rsidP="004524F5">
      <w:pPr>
        <w:numPr>
          <w:ilvl w:val="0"/>
          <w:numId w:val="40"/>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желание помогать взрослым.</w:t>
      </w:r>
    </w:p>
    <w:p w:rsidR="004524F5" w:rsidRPr="004524F5" w:rsidRDefault="004524F5" w:rsidP="004524F5">
      <w:pPr>
        <w:tabs>
          <w:tab w:val="left" w:pos="567"/>
        </w:tabs>
        <w:spacing w:after="0"/>
        <w:ind w:firstLine="851"/>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Принципы</w:t>
      </w:r>
      <w:r w:rsidRPr="004524F5">
        <w:rPr>
          <w:rFonts w:ascii="Times New Roman" w:eastAsia="TimesNewRoman" w:hAnsi="Times New Roman" w:cs="Times New Roman"/>
          <w:color w:val="FF0000"/>
          <w:sz w:val="24"/>
          <w:szCs w:val="24"/>
        </w:rPr>
        <w:t xml:space="preserve"> </w:t>
      </w:r>
      <w:r w:rsidRPr="004524F5">
        <w:rPr>
          <w:rFonts w:ascii="Times New Roman" w:eastAsia="TimesNewRoman" w:hAnsi="Times New Roman" w:cs="Times New Roman"/>
          <w:sz w:val="24"/>
          <w:szCs w:val="24"/>
        </w:rPr>
        <w:t>познавательного развития: формирование математических представлений на основе перцептивных (ручных) действий детей, накопления чувственного опыта и его осмысления. Использование разнообразного  дидактического материала. Стимулирование активной деятельности детей. Сознательности и активности, наглядности, систематичности и  последовательности, прочности, научности,  доступности, связи теории с практикой.</w:t>
      </w:r>
    </w:p>
    <w:p w:rsidR="004524F5" w:rsidRPr="004524F5" w:rsidRDefault="004524F5" w:rsidP="004524F5">
      <w:pPr>
        <w:tabs>
          <w:tab w:val="left" w:pos="567"/>
        </w:tabs>
        <w:spacing w:after="0"/>
        <w:ind w:firstLine="851"/>
        <w:jc w:val="both"/>
        <w:rPr>
          <w:rFonts w:ascii="Times New Roman" w:eastAsia="TimesNewRoman" w:hAnsi="Times New Roman" w:cs="Times New Roman"/>
          <w:sz w:val="24"/>
          <w:szCs w:val="24"/>
        </w:rPr>
      </w:pPr>
      <w:r w:rsidRPr="004524F5">
        <w:rPr>
          <w:rFonts w:ascii="Times New Roman" w:eastAsia="TimesNewRoman" w:hAnsi="Times New Roman" w:cs="Times New Roman"/>
          <w:b/>
          <w:sz w:val="24"/>
          <w:szCs w:val="24"/>
        </w:rPr>
        <w:t>Методы и приемы</w:t>
      </w:r>
      <w:r w:rsidRPr="004524F5">
        <w:rPr>
          <w:rFonts w:ascii="Times New Roman" w:eastAsia="TimesNewRoman" w:hAnsi="Times New Roman" w:cs="Times New Roman"/>
          <w:sz w:val="24"/>
          <w:szCs w:val="24"/>
        </w:rPr>
        <w:t xml:space="preserve"> </w:t>
      </w:r>
    </w:p>
    <w:p w:rsidR="004524F5" w:rsidRPr="004524F5" w:rsidRDefault="004524F5" w:rsidP="004524F5">
      <w:pPr>
        <w:numPr>
          <w:ilvl w:val="0"/>
          <w:numId w:val="76"/>
        </w:numPr>
        <w:tabs>
          <w:tab w:val="left" w:pos="567"/>
        </w:tabs>
        <w:spacing w:after="0"/>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Словесные: пояснения, указания, разъяснения используются при демонстрации способа действия и в ходе выполнения работ, рассказ, беседа, описание, указание и объяснение, вопросы детям, ответы детей. Словесные методы: организация развивающих проблемно-практических и проблемно-игровых ситуаций, связанных с решением социально и нравственно значимых</w:t>
      </w:r>
      <w:r w:rsidRPr="004524F5">
        <w:rPr>
          <w:rFonts w:ascii="Times New Roman" w:hAnsi="Times New Roman" w:cs="Times New Roman"/>
          <w:sz w:val="24"/>
          <w:szCs w:val="24"/>
        </w:rPr>
        <w:t xml:space="preserve"> </w:t>
      </w:r>
      <w:r w:rsidRPr="004524F5">
        <w:rPr>
          <w:rFonts w:ascii="Times New Roman" w:eastAsia="TimesNewRoman" w:hAnsi="Times New Roman" w:cs="Times New Roman"/>
          <w:sz w:val="24"/>
          <w:szCs w:val="24"/>
        </w:rPr>
        <w:t>вопросов. Личностное и познавательное общение воспитателя с детьми на социально-нравственные темы. Этические беседы. Чтение художественной литературы.</w:t>
      </w:r>
    </w:p>
    <w:p w:rsidR="004524F5" w:rsidRPr="004524F5" w:rsidRDefault="004524F5" w:rsidP="004524F5">
      <w:pPr>
        <w:numPr>
          <w:ilvl w:val="0"/>
          <w:numId w:val="76"/>
        </w:numPr>
        <w:tabs>
          <w:tab w:val="left" w:pos="567"/>
        </w:tabs>
        <w:spacing w:after="0"/>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Наглядные: показ иллюстрированного материала, показ реальных предметов, картин. Экскурсии,  наблюдение  за деятельностью людей и общественными событиями, рассматривание видеоматериалов, рисование на социальные темы (семья, город, труд людей).  Знакомство  с  элементами национальной культуры народов России: национальная  одежда,  особенности внешности, национальные сказки, музыка, танцы, игрушки, народные промыслы. Виды упражнений: коллективные; индивидуальные.</w:t>
      </w:r>
    </w:p>
    <w:p w:rsidR="004524F5" w:rsidRPr="004524F5" w:rsidRDefault="004524F5" w:rsidP="004524F5">
      <w:pPr>
        <w:numPr>
          <w:ilvl w:val="0"/>
          <w:numId w:val="76"/>
        </w:numPr>
        <w:tabs>
          <w:tab w:val="left" w:pos="567"/>
        </w:tabs>
        <w:spacing w:after="0"/>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Практические методы: игровые проблемно-практические ситуации, имитационно-моделирующие игры, ролевые обучающие игры, дидактические игры. Сотрудничество детей  в  совместной  деятельности гуманистической  и  социальной направленности  (помощь,  забота,</w:t>
      </w:r>
      <w:r w:rsidRPr="004524F5">
        <w:rPr>
          <w:rFonts w:ascii="Times New Roman" w:hAnsi="Times New Roman" w:cs="Times New Roman"/>
          <w:sz w:val="24"/>
          <w:szCs w:val="24"/>
        </w:rPr>
        <w:t xml:space="preserve"> </w:t>
      </w:r>
      <w:r w:rsidRPr="004524F5">
        <w:rPr>
          <w:rFonts w:ascii="Times New Roman" w:eastAsia="TimesNewRoman" w:hAnsi="Times New Roman" w:cs="Times New Roman"/>
          <w:sz w:val="24"/>
          <w:szCs w:val="24"/>
        </w:rPr>
        <w:t xml:space="preserve">оформление группы, уход за цветами и прочее). </w:t>
      </w:r>
    </w:p>
    <w:p w:rsidR="004524F5" w:rsidRPr="004524F5" w:rsidRDefault="004524F5" w:rsidP="004524F5">
      <w:pPr>
        <w:autoSpaceDE w:val="0"/>
        <w:autoSpaceDN w:val="0"/>
        <w:adjustRightInd w:val="0"/>
        <w:spacing w:after="0" w:line="240" w:lineRule="auto"/>
        <w:jc w:val="both"/>
        <w:rPr>
          <w:rFonts w:ascii="Times New Roman" w:eastAsia="TimesNewRoman" w:hAnsi="Times New Roman" w:cs="Times New Roman"/>
          <w:sz w:val="24"/>
          <w:szCs w:val="24"/>
        </w:rPr>
      </w:pP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8"/>
          <w:szCs w:val="28"/>
        </w:rPr>
      </w:pPr>
    </w:p>
    <w:p w:rsidR="004524F5" w:rsidRPr="00E57C37" w:rsidRDefault="004524F5" w:rsidP="004524F5">
      <w:pPr>
        <w:numPr>
          <w:ilvl w:val="2"/>
          <w:numId w:val="10"/>
        </w:numPr>
        <w:autoSpaceDE w:val="0"/>
        <w:autoSpaceDN w:val="0"/>
        <w:adjustRightInd w:val="0"/>
        <w:spacing w:after="0" w:line="240" w:lineRule="auto"/>
        <w:ind w:hanging="11"/>
        <w:contextualSpacing/>
        <w:jc w:val="center"/>
        <w:rPr>
          <w:rFonts w:ascii="Times New Roman" w:eastAsia="TimesNewRoman" w:hAnsi="Times New Roman" w:cs="Times New Roman"/>
          <w:b/>
          <w:sz w:val="24"/>
          <w:szCs w:val="24"/>
        </w:rPr>
      </w:pPr>
      <w:r w:rsidRPr="00E57C37">
        <w:rPr>
          <w:rFonts w:ascii="Times New Roman" w:eastAsia="TimesNewRoman" w:hAnsi="Times New Roman" w:cs="Times New Roman"/>
          <w:b/>
          <w:sz w:val="24"/>
          <w:szCs w:val="24"/>
        </w:rPr>
        <w:t>ОБРАЗОВАТЕЛЬНАЯ ОБЛАСТЬ</w:t>
      </w:r>
    </w:p>
    <w:p w:rsidR="004524F5" w:rsidRPr="00E57C37" w:rsidRDefault="00E57C37" w:rsidP="004524F5">
      <w:pPr>
        <w:autoSpaceDE w:val="0"/>
        <w:autoSpaceDN w:val="0"/>
        <w:adjustRightInd w:val="0"/>
        <w:spacing w:after="0" w:line="240" w:lineRule="auto"/>
        <w:ind w:hanging="11"/>
        <w:contextualSpacing/>
        <w:jc w:val="center"/>
        <w:rPr>
          <w:rFonts w:ascii="Times New Roman" w:eastAsia="TimesNewRoman" w:hAnsi="Times New Roman" w:cs="Times New Roman"/>
          <w:b/>
          <w:sz w:val="24"/>
          <w:szCs w:val="24"/>
        </w:rPr>
      </w:pPr>
      <w:r w:rsidRPr="00E57C37">
        <w:rPr>
          <w:rFonts w:ascii="Times New Roman" w:eastAsia="TimesNewRoman" w:hAnsi="Times New Roman" w:cs="Times New Roman"/>
          <w:b/>
          <w:sz w:val="24"/>
          <w:szCs w:val="24"/>
        </w:rPr>
        <w:t xml:space="preserve">                       </w:t>
      </w:r>
      <w:r w:rsidR="004524F5" w:rsidRPr="00E57C37">
        <w:rPr>
          <w:rFonts w:ascii="Times New Roman" w:eastAsia="TimesNewRoman" w:hAnsi="Times New Roman" w:cs="Times New Roman"/>
          <w:b/>
          <w:sz w:val="24"/>
          <w:szCs w:val="24"/>
        </w:rPr>
        <w:t>«РЕЧЕВОЕ РАЗВИТИЕ»</w:t>
      </w: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4"/>
          <w:szCs w:val="24"/>
        </w:rPr>
      </w:pP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w:t>
      </w:r>
      <w:r w:rsidRPr="004524F5">
        <w:rPr>
          <w:rFonts w:ascii="Times New Roman" w:hAnsi="Times New Roman" w:cs="Times New Roman"/>
          <w:sz w:val="24"/>
          <w:szCs w:val="24"/>
        </w:rPr>
        <w:lastRenderedPageBreak/>
        <w:t>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u w:val="single"/>
        </w:rPr>
      </w:pPr>
      <w:r w:rsidRPr="004524F5">
        <w:rPr>
          <w:rFonts w:ascii="Times New Roman" w:hAnsi="Times New Roman" w:cs="Times New Roman"/>
          <w:sz w:val="24"/>
          <w:szCs w:val="24"/>
          <w:u w:val="single"/>
        </w:rPr>
        <w:t>Основные цели и задачи для подготовительной группы:</w:t>
      </w:r>
    </w:p>
    <w:p w:rsidR="004524F5" w:rsidRPr="004524F5" w:rsidRDefault="004524F5" w:rsidP="004524F5">
      <w:pPr>
        <w:numPr>
          <w:ilvl w:val="0"/>
          <w:numId w:val="41"/>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 xml:space="preserve">Развитие речи. </w:t>
      </w:r>
    </w:p>
    <w:p w:rsidR="004524F5" w:rsidRPr="004524F5" w:rsidRDefault="004524F5" w:rsidP="004524F5">
      <w:pPr>
        <w:numPr>
          <w:ilvl w:val="1"/>
          <w:numId w:val="4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Развивающая речевая среда.</w:t>
      </w:r>
      <w:r w:rsidRPr="004524F5">
        <w:rPr>
          <w:rFonts w:ascii="Times New Roman" w:hAnsi="Times New Roman" w:cs="Times New Roman"/>
          <w:b/>
          <w:bCs/>
          <w:sz w:val="24"/>
          <w:szCs w:val="24"/>
        </w:rPr>
        <w:t xml:space="preserve"> </w:t>
      </w:r>
    </w:p>
    <w:p w:rsidR="004524F5" w:rsidRPr="004524F5" w:rsidRDefault="004524F5" w:rsidP="004524F5">
      <w:pPr>
        <w:numPr>
          <w:ilvl w:val="0"/>
          <w:numId w:val="4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Приучать детей — будущих школьников — проявлять инициативу с целью получения новых знаний.</w:t>
      </w:r>
    </w:p>
    <w:p w:rsidR="004524F5" w:rsidRPr="004524F5" w:rsidRDefault="004524F5" w:rsidP="004524F5">
      <w:pPr>
        <w:numPr>
          <w:ilvl w:val="0"/>
          <w:numId w:val="4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Совершенствовать речь как средство общения.</w:t>
      </w:r>
    </w:p>
    <w:p w:rsidR="004524F5" w:rsidRPr="004524F5" w:rsidRDefault="004524F5" w:rsidP="004524F5">
      <w:pPr>
        <w:numPr>
          <w:ilvl w:val="0"/>
          <w:numId w:val="4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4524F5" w:rsidRPr="004524F5" w:rsidRDefault="004524F5" w:rsidP="004524F5">
      <w:pPr>
        <w:numPr>
          <w:ilvl w:val="0"/>
          <w:numId w:val="4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4524F5" w:rsidRPr="004524F5" w:rsidRDefault="004524F5" w:rsidP="004524F5">
      <w:pPr>
        <w:numPr>
          <w:ilvl w:val="0"/>
          <w:numId w:val="4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4524F5" w:rsidRPr="004524F5" w:rsidRDefault="004524F5" w:rsidP="004524F5">
      <w:pPr>
        <w:numPr>
          <w:ilvl w:val="0"/>
          <w:numId w:val="4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формировать умение отстаивать свою точку зрения.</w:t>
      </w:r>
    </w:p>
    <w:p w:rsidR="004524F5" w:rsidRPr="004524F5" w:rsidRDefault="004524F5" w:rsidP="004524F5">
      <w:pPr>
        <w:numPr>
          <w:ilvl w:val="0"/>
          <w:numId w:val="4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Помогать осваивать формы речевого этикета.</w:t>
      </w:r>
    </w:p>
    <w:p w:rsidR="004524F5" w:rsidRPr="004524F5" w:rsidRDefault="004524F5" w:rsidP="004524F5">
      <w:pPr>
        <w:numPr>
          <w:ilvl w:val="0"/>
          <w:numId w:val="4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содержательно, эмоционально рассказывать детям об интересных фактах и событиях.</w:t>
      </w:r>
    </w:p>
    <w:p w:rsidR="004524F5" w:rsidRPr="004524F5" w:rsidRDefault="004524F5" w:rsidP="004524F5">
      <w:pPr>
        <w:numPr>
          <w:ilvl w:val="0"/>
          <w:numId w:val="4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Приучать детей к самостоятельности суждений.</w:t>
      </w:r>
    </w:p>
    <w:p w:rsidR="004524F5" w:rsidRPr="004524F5" w:rsidRDefault="004524F5" w:rsidP="004524F5">
      <w:pPr>
        <w:autoSpaceDE w:val="0"/>
        <w:autoSpaceDN w:val="0"/>
        <w:adjustRightInd w:val="0"/>
        <w:spacing w:after="0" w:line="240" w:lineRule="auto"/>
        <w:ind w:left="1134" w:hanging="567"/>
        <w:contextualSpacing/>
        <w:jc w:val="both"/>
        <w:rPr>
          <w:rFonts w:ascii="Times New Roman" w:hAnsi="Times New Roman" w:cs="Times New Roman"/>
          <w:b/>
          <w:bCs/>
          <w:sz w:val="24"/>
          <w:szCs w:val="24"/>
        </w:rPr>
      </w:pPr>
      <w:r w:rsidRPr="004524F5">
        <w:rPr>
          <w:rFonts w:ascii="Times New Roman" w:hAnsi="Times New Roman" w:cs="Times New Roman"/>
          <w:bCs/>
          <w:sz w:val="24"/>
          <w:szCs w:val="24"/>
        </w:rPr>
        <w:t>1.2.Формирование словаря</w:t>
      </w:r>
      <w:r w:rsidRPr="004524F5">
        <w:rPr>
          <w:rFonts w:ascii="Times New Roman" w:hAnsi="Times New Roman" w:cs="Times New Roman"/>
          <w:b/>
          <w:bCs/>
          <w:sz w:val="24"/>
          <w:szCs w:val="24"/>
        </w:rPr>
        <w:t xml:space="preserve">. </w:t>
      </w:r>
    </w:p>
    <w:p w:rsidR="004524F5" w:rsidRPr="004524F5" w:rsidRDefault="004524F5" w:rsidP="004524F5">
      <w:pPr>
        <w:numPr>
          <w:ilvl w:val="0"/>
          <w:numId w:val="4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работу по обогащению бытового, природоведческого, обществоведческого словаря детей.</w:t>
      </w:r>
    </w:p>
    <w:p w:rsidR="004524F5" w:rsidRPr="004524F5" w:rsidRDefault="004524F5" w:rsidP="004524F5">
      <w:pPr>
        <w:numPr>
          <w:ilvl w:val="0"/>
          <w:numId w:val="4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Побуждать детей интересоваться смыслом слова.</w:t>
      </w:r>
    </w:p>
    <w:p w:rsidR="004524F5" w:rsidRPr="004524F5" w:rsidRDefault="004524F5" w:rsidP="004524F5">
      <w:pPr>
        <w:numPr>
          <w:ilvl w:val="0"/>
          <w:numId w:val="4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Совершенствовать умение использовать разные части речи в точном соответствии с их значением и целью высказывания.</w:t>
      </w:r>
    </w:p>
    <w:p w:rsidR="004524F5" w:rsidRPr="004524F5" w:rsidRDefault="004524F5" w:rsidP="004524F5">
      <w:pPr>
        <w:numPr>
          <w:ilvl w:val="0"/>
          <w:numId w:val="4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Помогать детям осваивать выразительные средства языка.</w:t>
      </w:r>
    </w:p>
    <w:p w:rsidR="004524F5" w:rsidRPr="004524F5" w:rsidRDefault="004524F5" w:rsidP="004524F5">
      <w:pPr>
        <w:numPr>
          <w:ilvl w:val="1"/>
          <w:numId w:val="1"/>
        </w:numPr>
        <w:autoSpaceDE w:val="0"/>
        <w:autoSpaceDN w:val="0"/>
        <w:adjustRightInd w:val="0"/>
        <w:spacing w:after="0" w:line="240" w:lineRule="auto"/>
        <w:ind w:left="1134" w:hanging="594"/>
        <w:contextualSpacing/>
        <w:jc w:val="both"/>
        <w:rPr>
          <w:rFonts w:ascii="Times New Roman" w:hAnsi="Times New Roman" w:cs="Times New Roman"/>
          <w:sz w:val="24"/>
          <w:szCs w:val="24"/>
        </w:rPr>
      </w:pPr>
      <w:r w:rsidRPr="004524F5">
        <w:rPr>
          <w:rFonts w:ascii="Times New Roman" w:hAnsi="Times New Roman" w:cs="Times New Roman"/>
          <w:bCs/>
          <w:sz w:val="24"/>
          <w:szCs w:val="24"/>
        </w:rPr>
        <w:t>Звуковая культура речи.</w:t>
      </w:r>
      <w:r w:rsidRPr="004524F5">
        <w:rPr>
          <w:rFonts w:ascii="Times New Roman" w:hAnsi="Times New Roman" w:cs="Times New Roman"/>
          <w:b/>
          <w:bCs/>
          <w:sz w:val="24"/>
          <w:szCs w:val="24"/>
        </w:rPr>
        <w:t xml:space="preserve"> </w:t>
      </w:r>
    </w:p>
    <w:p w:rsidR="004524F5" w:rsidRPr="004524F5" w:rsidRDefault="004524F5" w:rsidP="004524F5">
      <w:pPr>
        <w:numPr>
          <w:ilvl w:val="0"/>
          <w:numId w:val="4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4524F5" w:rsidRPr="004524F5" w:rsidRDefault="004524F5" w:rsidP="004524F5">
      <w:pPr>
        <w:numPr>
          <w:ilvl w:val="0"/>
          <w:numId w:val="4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4524F5" w:rsidRPr="004524F5" w:rsidRDefault="004524F5" w:rsidP="004524F5">
      <w:pPr>
        <w:numPr>
          <w:ilvl w:val="0"/>
          <w:numId w:val="44"/>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Отрабатывать интонационную выразительность речи.</w:t>
      </w:r>
    </w:p>
    <w:p w:rsidR="004524F5" w:rsidRPr="004524F5" w:rsidRDefault="004524F5" w:rsidP="004524F5">
      <w:pPr>
        <w:numPr>
          <w:ilvl w:val="1"/>
          <w:numId w:val="1"/>
        </w:numPr>
        <w:autoSpaceDE w:val="0"/>
        <w:autoSpaceDN w:val="0"/>
        <w:adjustRightInd w:val="0"/>
        <w:spacing w:after="0" w:line="240" w:lineRule="auto"/>
        <w:ind w:left="1134" w:hanging="594"/>
        <w:contextualSpacing/>
        <w:jc w:val="both"/>
        <w:rPr>
          <w:rFonts w:ascii="Times New Roman" w:hAnsi="Times New Roman" w:cs="Times New Roman"/>
          <w:sz w:val="24"/>
          <w:szCs w:val="24"/>
        </w:rPr>
      </w:pPr>
      <w:r w:rsidRPr="004524F5">
        <w:rPr>
          <w:rFonts w:ascii="Times New Roman" w:hAnsi="Times New Roman" w:cs="Times New Roman"/>
          <w:bCs/>
          <w:sz w:val="24"/>
          <w:szCs w:val="24"/>
        </w:rPr>
        <w:t>Грамматический строй речи.</w:t>
      </w:r>
      <w:r w:rsidRPr="004524F5">
        <w:rPr>
          <w:rFonts w:ascii="Times New Roman" w:hAnsi="Times New Roman" w:cs="Times New Roman"/>
          <w:b/>
          <w:bCs/>
          <w:sz w:val="24"/>
          <w:szCs w:val="24"/>
        </w:rPr>
        <w:t xml:space="preserve"> </w:t>
      </w:r>
    </w:p>
    <w:p w:rsidR="004524F5" w:rsidRPr="004524F5" w:rsidRDefault="004524F5" w:rsidP="004524F5">
      <w:pPr>
        <w:numPr>
          <w:ilvl w:val="0"/>
          <w:numId w:val="4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упражнять детей в согласовании слов в предложении.</w:t>
      </w:r>
    </w:p>
    <w:p w:rsidR="004524F5" w:rsidRPr="004524F5" w:rsidRDefault="004524F5" w:rsidP="004524F5">
      <w:pPr>
        <w:numPr>
          <w:ilvl w:val="0"/>
          <w:numId w:val="4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4524F5" w:rsidRPr="004524F5" w:rsidRDefault="004524F5" w:rsidP="004524F5">
      <w:pPr>
        <w:numPr>
          <w:ilvl w:val="0"/>
          <w:numId w:val="4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4524F5" w:rsidRPr="004524F5" w:rsidRDefault="004524F5" w:rsidP="004524F5">
      <w:pPr>
        <w:numPr>
          <w:ilvl w:val="1"/>
          <w:numId w:val="1"/>
        </w:numPr>
        <w:autoSpaceDE w:val="0"/>
        <w:autoSpaceDN w:val="0"/>
        <w:adjustRightInd w:val="0"/>
        <w:spacing w:after="0" w:line="240" w:lineRule="auto"/>
        <w:ind w:left="1134" w:hanging="594"/>
        <w:contextualSpacing/>
        <w:jc w:val="both"/>
        <w:rPr>
          <w:rFonts w:ascii="Times New Roman" w:hAnsi="Times New Roman" w:cs="Times New Roman"/>
          <w:sz w:val="24"/>
          <w:szCs w:val="24"/>
        </w:rPr>
      </w:pPr>
      <w:r w:rsidRPr="004524F5">
        <w:rPr>
          <w:rFonts w:ascii="Times New Roman" w:hAnsi="Times New Roman" w:cs="Times New Roman"/>
          <w:bCs/>
          <w:sz w:val="24"/>
          <w:szCs w:val="24"/>
        </w:rPr>
        <w:t>Связная речь</w:t>
      </w:r>
      <w:r w:rsidRPr="004524F5">
        <w:rPr>
          <w:rFonts w:ascii="Times New Roman" w:hAnsi="Times New Roman" w:cs="Times New Roman"/>
          <w:b/>
          <w:bCs/>
          <w:sz w:val="24"/>
          <w:szCs w:val="24"/>
        </w:rPr>
        <w:t xml:space="preserve">. </w:t>
      </w:r>
    </w:p>
    <w:p w:rsidR="004524F5" w:rsidRPr="004524F5" w:rsidRDefault="004524F5" w:rsidP="004524F5">
      <w:pPr>
        <w:numPr>
          <w:ilvl w:val="0"/>
          <w:numId w:val="4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совершенствовать диалогическую и монологическую формы речи.</w:t>
      </w:r>
    </w:p>
    <w:p w:rsidR="004524F5" w:rsidRPr="004524F5" w:rsidRDefault="004524F5" w:rsidP="004524F5">
      <w:pPr>
        <w:numPr>
          <w:ilvl w:val="0"/>
          <w:numId w:val="4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4524F5" w:rsidRPr="004524F5" w:rsidRDefault="004524F5" w:rsidP="004524F5">
      <w:pPr>
        <w:numPr>
          <w:ilvl w:val="0"/>
          <w:numId w:val="4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учить содержательно и выразительно пересказывать литературные тексты, драматизировать их.</w:t>
      </w:r>
    </w:p>
    <w:p w:rsidR="004524F5" w:rsidRPr="004524F5" w:rsidRDefault="004524F5" w:rsidP="004524F5">
      <w:pPr>
        <w:numPr>
          <w:ilvl w:val="0"/>
          <w:numId w:val="4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w:t>
      </w:r>
    </w:p>
    <w:p w:rsidR="004524F5" w:rsidRPr="004524F5" w:rsidRDefault="004524F5" w:rsidP="004524F5">
      <w:pPr>
        <w:numPr>
          <w:ilvl w:val="0"/>
          <w:numId w:val="4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Помогать составлять план рассказа и придерживаться его.</w:t>
      </w:r>
    </w:p>
    <w:p w:rsidR="004524F5" w:rsidRPr="004524F5" w:rsidRDefault="004524F5" w:rsidP="004524F5">
      <w:pPr>
        <w:numPr>
          <w:ilvl w:val="0"/>
          <w:numId w:val="4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умение составлять рассказы из личного опыта.</w:t>
      </w:r>
    </w:p>
    <w:p w:rsidR="004524F5" w:rsidRPr="004524F5" w:rsidRDefault="004524F5" w:rsidP="004524F5">
      <w:pPr>
        <w:numPr>
          <w:ilvl w:val="0"/>
          <w:numId w:val="4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совершенствовать умение сочинять короткие сказки на заданную тему.</w:t>
      </w:r>
    </w:p>
    <w:p w:rsidR="004524F5" w:rsidRPr="004524F5" w:rsidRDefault="004524F5" w:rsidP="004524F5">
      <w:pPr>
        <w:numPr>
          <w:ilvl w:val="1"/>
          <w:numId w:val="1"/>
        </w:numPr>
        <w:autoSpaceDE w:val="0"/>
        <w:autoSpaceDN w:val="0"/>
        <w:adjustRightInd w:val="0"/>
        <w:spacing w:after="0" w:line="240" w:lineRule="auto"/>
        <w:ind w:left="1134" w:hanging="594"/>
        <w:contextualSpacing/>
        <w:jc w:val="both"/>
        <w:rPr>
          <w:rFonts w:ascii="Times New Roman" w:hAnsi="Times New Roman" w:cs="Times New Roman"/>
          <w:sz w:val="24"/>
          <w:szCs w:val="24"/>
        </w:rPr>
      </w:pPr>
      <w:r w:rsidRPr="004524F5">
        <w:rPr>
          <w:rFonts w:ascii="Times New Roman" w:hAnsi="Times New Roman" w:cs="Times New Roman"/>
          <w:bCs/>
          <w:sz w:val="24"/>
          <w:szCs w:val="24"/>
        </w:rPr>
        <w:t>Подготовка к обучению грамоте.</w:t>
      </w:r>
    </w:p>
    <w:p w:rsidR="004524F5" w:rsidRPr="004524F5" w:rsidRDefault="004524F5" w:rsidP="004524F5">
      <w:pPr>
        <w:numPr>
          <w:ilvl w:val="0"/>
          <w:numId w:val="4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Дать представления о предложении (без грамматического определения).</w:t>
      </w:r>
    </w:p>
    <w:p w:rsidR="004524F5" w:rsidRPr="004524F5" w:rsidRDefault="004524F5" w:rsidP="004524F5">
      <w:pPr>
        <w:numPr>
          <w:ilvl w:val="0"/>
          <w:numId w:val="4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4524F5" w:rsidRPr="004524F5" w:rsidRDefault="004524F5" w:rsidP="004524F5">
      <w:pPr>
        <w:numPr>
          <w:ilvl w:val="0"/>
          <w:numId w:val="4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детей делить двусложные и трехсложные слова с открытыми слогами (на-ша Ма-ша, ма-ли-на, бе-ре-за) на части.</w:t>
      </w:r>
    </w:p>
    <w:p w:rsidR="004524F5" w:rsidRPr="004524F5" w:rsidRDefault="004524F5" w:rsidP="004524F5">
      <w:pPr>
        <w:numPr>
          <w:ilvl w:val="0"/>
          <w:numId w:val="4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составлять слова из слогов (устно).</w:t>
      </w:r>
    </w:p>
    <w:p w:rsidR="004524F5" w:rsidRPr="004524F5" w:rsidRDefault="004524F5" w:rsidP="004524F5">
      <w:pPr>
        <w:numPr>
          <w:ilvl w:val="0"/>
          <w:numId w:val="4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выделять последовательность звуков в простых словах.</w:t>
      </w:r>
    </w:p>
    <w:p w:rsidR="004524F5" w:rsidRPr="004524F5" w:rsidRDefault="004524F5" w:rsidP="004524F5">
      <w:pPr>
        <w:numPr>
          <w:ilvl w:val="0"/>
          <w:numId w:val="1"/>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Художественная литература.</w:t>
      </w:r>
      <w:r w:rsidRPr="004524F5">
        <w:rPr>
          <w:rFonts w:ascii="Times New Roman" w:hAnsi="Times New Roman" w:cs="Times New Roman"/>
          <w:b/>
          <w:bCs/>
          <w:sz w:val="24"/>
          <w:szCs w:val="24"/>
        </w:rPr>
        <w:t xml:space="preserve"> </w:t>
      </w:r>
    </w:p>
    <w:p w:rsidR="004524F5" w:rsidRPr="004524F5" w:rsidRDefault="004524F5" w:rsidP="004524F5">
      <w:pPr>
        <w:numPr>
          <w:ilvl w:val="0"/>
          <w:numId w:val="48"/>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развивать интерес детей к художественной литературе.</w:t>
      </w:r>
    </w:p>
    <w:p w:rsidR="004524F5" w:rsidRPr="004524F5" w:rsidRDefault="004524F5" w:rsidP="004524F5">
      <w:pPr>
        <w:numPr>
          <w:ilvl w:val="0"/>
          <w:numId w:val="48"/>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Пополнять литературный багаж сказками, рассказами, стихотворениями, загадками, считалками, скороговорками.</w:t>
      </w:r>
    </w:p>
    <w:p w:rsidR="004524F5" w:rsidRPr="004524F5" w:rsidRDefault="004524F5" w:rsidP="004524F5">
      <w:pPr>
        <w:numPr>
          <w:ilvl w:val="0"/>
          <w:numId w:val="48"/>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Воспитывать читателя, способного испытывать сострадание и сочувствие к героям книги, отождествлять себя с полюбившимся персонажем. </w:t>
      </w:r>
    </w:p>
    <w:p w:rsidR="004524F5" w:rsidRPr="004524F5" w:rsidRDefault="004524F5" w:rsidP="004524F5">
      <w:pPr>
        <w:numPr>
          <w:ilvl w:val="0"/>
          <w:numId w:val="48"/>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у детей чувство юмора.</w:t>
      </w:r>
    </w:p>
    <w:p w:rsidR="004524F5" w:rsidRPr="004524F5" w:rsidRDefault="004524F5" w:rsidP="004524F5">
      <w:pPr>
        <w:numPr>
          <w:ilvl w:val="0"/>
          <w:numId w:val="48"/>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4524F5" w:rsidRPr="004524F5" w:rsidRDefault="004524F5" w:rsidP="004524F5">
      <w:pPr>
        <w:numPr>
          <w:ilvl w:val="0"/>
          <w:numId w:val="48"/>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4524F5" w:rsidRPr="004524F5" w:rsidRDefault="004524F5" w:rsidP="004524F5">
      <w:pPr>
        <w:numPr>
          <w:ilvl w:val="0"/>
          <w:numId w:val="48"/>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Помогать детям объяснять основные различия между литературными жанрами: сказкой, рассказом, стихотворением.</w:t>
      </w:r>
    </w:p>
    <w:p w:rsidR="004524F5" w:rsidRPr="004524F5" w:rsidRDefault="004524F5" w:rsidP="004524F5">
      <w:pPr>
        <w:numPr>
          <w:ilvl w:val="0"/>
          <w:numId w:val="48"/>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знакомить детей с иллюстрациями известных художников.</w:t>
      </w:r>
      <w:r w:rsidRPr="004524F5">
        <w:rPr>
          <w:rFonts w:ascii="Times New Roman" w:eastAsia="TimesNewRoman" w:hAnsi="Times New Roman" w:cs="Times New Roman"/>
          <w:b/>
          <w:sz w:val="24"/>
          <w:szCs w:val="24"/>
        </w:rPr>
        <w:t xml:space="preserve"> </w:t>
      </w:r>
    </w:p>
    <w:p w:rsidR="004524F5" w:rsidRPr="004524F5" w:rsidRDefault="004524F5" w:rsidP="004524F5">
      <w:pPr>
        <w:autoSpaceDE w:val="0"/>
        <w:autoSpaceDN w:val="0"/>
        <w:adjustRightInd w:val="0"/>
        <w:spacing w:after="0" w:line="240" w:lineRule="auto"/>
        <w:ind w:firstLine="851"/>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xml:space="preserve">Основные принципы организации работы: ежедневное чтение детям вслух является обязательным и рассматривается как традиция. В отборе художественных текстов учитываются предпочтения педагогов и особенности детей, а так же способность книги конкурировать с видеотехникой не только на уровне содержания, но и на уровне зрительного ряда. 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процессе реализации проектов. </w:t>
      </w:r>
      <w:r w:rsidRPr="004524F5">
        <w:rPr>
          <w:rFonts w:ascii="Times New Roman" w:hAnsi="Times New Roman" w:cs="Times New Roman"/>
          <w:sz w:val="24"/>
          <w:szCs w:val="24"/>
        </w:rPr>
        <w:t xml:space="preserve"> </w:t>
      </w:r>
      <w:r w:rsidRPr="004524F5">
        <w:rPr>
          <w:rFonts w:ascii="Times New Roman" w:eastAsia="TimesNewRoman" w:hAnsi="Times New Roman" w:cs="Times New Roman"/>
          <w:sz w:val="24"/>
          <w:szCs w:val="24"/>
        </w:rPr>
        <w:t xml:space="preserve">Отказ от обучающих занятий по ознакомлению с художественной литературой в пользу свободного не принудительного чтения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 </w:t>
      </w:r>
    </w:p>
    <w:p w:rsidR="004524F5" w:rsidRPr="004524F5" w:rsidRDefault="004524F5" w:rsidP="004524F5">
      <w:pPr>
        <w:autoSpaceDE w:val="0"/>
        <w:autoSpaceDN w:val="0"/>
        <w:adjustRightInd w:val="0"/>
        <w:spacing w:after="0" w:line="240" w:lineRule="auto"/>
        <w:ind w:firstLine="851"/>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xml:space="preserve">Методы и приемы: </w:t>
      </w:r>
    </w:p>
    <w:p w:rsidR="004524F5" w:rsidRPr="004524F5" w:rsidRDefault="004524F5" w:rsidP="004524F5">
      <w:pPr>
        <w:numPr>
          <w:ilvl w:val="0"/>
          <w:numId w:val="77"/>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xml:space="preserve">Словесные методы: чтение и рассказывание художественных произведений, беседа после чтения, пересказ, чтение с продолжением беседы о книгах, обобщающие </w:t>
      </w:r>
      <w:r w:rsidRPr="004524F5">
        <w:rPr>
          <w:rFonts w:ascii="Times New Roman" w:eastAsia="TimesNewRoman" w:hAnsi="Times New Roman" w:cs="Times New Roman"/>
          <w:sz w:val="24"/>
          <w:szCs w:val="24"/>
        </w:rPr>
        <w:lastRenderedPageBreak/>
        <w:t>беседы, заучивание стихотворений. Словесные приемы: речевой образец, повторное чтение, объяснение, указания,</w:t>
      </w:r>
      <w:r w:rsidRPr="004524F5">
        <w:rPr>
          <w:rFonts w:ascii="Times New Roman" w:hAnsi="Times New Roman" w:cs="Times New Roman"/>
          <w:sz w:val="24"/>
          <w:szCs w:val="24"/>
        </w:rPr>
        <w:t xml:space="preserve"> </w:t>
      </w:r>
      <w:r w:rsidRPr="004524F5">
        <w:rPr>
          <w:rFonts w:ascii="Times New Roman" w:eastAsia="TimesNewRoman" w:hAnsi="Times New Roman" w:cs="Times New Roman"/>
          <w:sz w:val="24"/>
          <w:szCs w:val="24"/>
        </w:rPr>
        <w:t xml:space="preserve">оценка детской речи, вопрос. </w:t>
      </w:r>
    </w:p>
    <w:p w:rsidR="004524F5" w:rsidRPr="004524F5" w:rsidRDefault="004524F5" w:rsidP="004524F5">
      <w:pPr>
        <w:numPr>
          <w:ilvl w:val="0"/>
          <w:numId w:val="77"/>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Наглядные методы непосредственное наблюдение и его разновидности (наблюдение в природе, экскурсии), опосредственное наблюдение, изобразительная наглядность: рассматривание картин, рассматривание иллюстраций, портретов поэтов и писателей, художников иллюстраторов,</w:t>
      </w:r>
      <w:r w:rsidRPr="004524F5">
        <w:rPr>
          <w:rFonts w:ascii="Times New Roman" w:hAnsi="Times New Roman" w:cs="Times New Roman"/>
          <w:sz w:val="24"/>
          <w:szCs w:val="24"/>
        </w:rPr>
        <w:t xml:space="preserve"> </w:t>
      </w:r>
      <w:r w:rsidRPr="004524F5">
        <w:rPr>
          <w:rFonts w:ascii="Times New Roman" w:eastAsia="TimesNewRoman" w:hAnsi="Times New Roman" w:cs="Times New Roman"/>
          <w:sz w:val="24"/>
          <w:szCs w:val="24"/>
        </w:rPr>
        <w:t xml:space="preserve">тематические выставки. Наглядные приемы (показ иллюстрированного материала.). </w:t>
      </w:r>
    </w:p>
    <w:p w:rsidR="004524F5" w:rsidRPr="004524F5" w:rsidRDefault="004524F5" w:rsidP="004524F5">
      <w:pPr>
        <w:numPr>
          <w:ilvl w:val="0"/>
          <w:numId w:val="77"/>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Практические методы: прослушивание записей и просмотр видеоматериалов, просмотр (прослушивание) записей в исполнении литературных текстов самими детьми, вечера литературных развлечений, литературные праздники и театрализованные представления,</w:t>
      </w:r>
      <w:r w:rsidRPr="004524F5">
        <w:rPr>
          <w:rFonts w:ascii="Times New Roman" w:hAnsi="Times New Roman" w:cs="Times New Roman"/>
          <w:sz w:val="24"/>
          <w:szCs w:val="24"/>
        </w:rPr>
        <w:t xml:space="preserve"> </w:t>
      </w:r>
      <w:r w:rsidRPr="004524F5">
        <w:rPr>
          <w:rFonts w:ascii="Times New Roman" w:eastAsia="TimesNewRoman" w:hAnsi="Times New Roman" w:cs="Times New Roman"/>
          <w:sz w:val="24"/>
          <w:szCs w:val="24"/>
        </w:rPr>
        <w:t>тематические выставки. Игровые приемы (игровое сюжетно - событийное развертывание, игровые проблемно-практические ситуации, игра- драматизация с акцентом на эмоциональное переживание, имитационно-моделирующие игры, ролевые обучающие игры, дидактические игры)</w:t>
      </w: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4"/>
          <w:szCs w:val="24"/>
        </w:rPr>
      </w:pP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4"/>
          <w:szCs w:val="24"/>
        </w:rPr>
      </w:pP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8"/>
          <w:szCs w:val="28"/>
        </w:rPr>
      </w:pPr>
      <w:r w:rsidRPr="004524F5">
        <w:rPr>
          <w:rFonts w:ascii="Times New Roman" w:eastAsia="TimesNewRoman" w:hAnsi="Times New Roman" w:cs="Times New Roman"/>
          <w:sz w:val="28"/>
          <w:szCs w:val="28"/>
        </w:rPr>
        <w:t xml:space="preserve"> </w:t>
      </w:r>
    </w:p>
    <w:p w:rsidR="004524F5" w:rsidRPr="00E57C37" w:rsidRDefault="004524F5" w:rsidP="004524F5">
      <w:pPr>
        <w:numPr>
          <w:ilvl w:val="2"/>
          <w:numId w:val="10"/>
        </w:numPr>
        <w:autoSpaceDE w:val="0"/>
        <w:autoSpaceDN w:val="0"/>
        <w:adjustRightInd w:val="0"/>
        <w:spacing w:after="0" w:line="240" w:lineRule="auto"/>
        <w:contextualSpacing/>
        <w:jc w:val="center"/>
        <w:rPr>
          <w:rFonts w:ascii="Times New Roman" w:eastAsia="TimesNewRoman" w:hAnsi="Times New Roman" w:cs="Times New Roman"/>
          <w:b/>
          <w:sz w:val="24"/>
          <w:szCs w:val="24"/>
        </w:rPr>
      </w:pPr>
      <w:r w:rsidRPr="00E57C37">
        <w:rPr>
          <w:rFonts w:ascii="Times New Roman" w:eastAsia="TimesNewRoman" w:hAnsi="Times New Roman" w:cs="Times New Roman"/>
          <w:b/>
          <w:sz w:val="24"/>
          <w:szCs w:val="24"/>
        </w:rPr>
        <w:t xml:space="preserve">ОБРАЗОВАТЕЛЬНАЯ ОБЛАСТЬ </w:t>
      </w:r>
    </w:p>
    <w:p w:rsidR="004524F5" w:rsidRPr="00E57C37" w:rsidRDefault="004524F5" w:rsidP="004524F5">
      <w:pPr>
        <w:autoSpaceDE w:val="0"/>
        <w:autoSpaceDN w:val="0"/>
        <w:adjustRightInd w:val="0"/>
        <w:spacing w:after="0" w:line="240" w:lineRule="auto"/>
        <w:contextualSpacing/>
        <w:jc w:val="center"/>
        <w:rPr>
          <w:rFonts w:ascii="Times New Roman" w:eastAsia="TimesNewRoman" w:hAnsi="Times New Roman" w:cs="Times New Roman"/>
          <w:b/>
          <w:sz w:val="24"/>
          <w:szCs w:val="24"/>
        </w:rPr>
      </w:pPr>
      <w:r w:rsidRPr="00E57C37">
        <w:rPr>
          <w:rFonts w:ascii="Times New Roman" w:eastAsia="TimesNewRoman" w:hAnsi="Times New Roman" w:cs="Times New Roman"/>
          <w:b/>
          <w:sz w:val="24"/>
          <w:szCs w:val="24"/>
        </w:rPr>
        <w:t>«ХУДОЖЕСТВЕННО - ЭСТЕТИЧЕСКОЕ РАЗВИТИЕ»</w:t>
      </w: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4"/>
          <w:szCs w:val="24"/>
        </w:rPr>
      </w:pP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4"/>
          <w:szCs w:val="24"/>
        </w:rPr>
      </w:pP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w:t>
      </w:r>
    </w:p>
    <w:p w:rsidR="004524F5" w:rsidRPr="004524F5" w:rsidRDefault="004524F5" w:rsidP="004524F5">
      <w:pPr>
        <w:autoSpaceDE w:val="0"/>
        <w:autoSpaceDN w:val="0"/>
        <w:adjustRightInd w:val="0"/>
        <w:spacing w:after="0" w:line="240" w:lineRule="auto"/>
        <w:jc w:val="both"/>
        <w:rPr>
          <w:rFonts w:ascii="Times New Roman" w:hAnsi="Times New Roman" w:cs="Times New Roman"/>
          <w:sz w:val="24"/>
          <w:szCs w:val="24"/>
        </w:rPr>
      </w:pPr>
      <w:r w:rsidRPr="004524F5">
        <w:rPr>
          <w:rFonts w:ascii="Times New Roman" w:hAnsi="Times New Roman" w:cs="Times New Roman"/>
          <w:sz w:val="24"/>
          <w:szCs w:val="24"/>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u w:val="single"/>
        </w:rPr>
      </w:pPr>
      <w:r w:rsidRPr="004524F5">
        <w:rPr>
          <w:rFonts w:ascii="Times New Roman" w:hAnsi="Times New Roman" w:cs="Times New Roman"/>
          <w:sz w:val="24"/>
          <w:szCs w:val="24"/>
          <w:u w:val="single"/>
        </w:rPr>
        <w:t>Основные цели и задачи для подготовительной группы:</w:t>
      </w:r>
    </w:p>
    <w:p w:rsidR="004524F5" w:rsidRPr="004524F5" w:rsidRDefault="004524F5" w:rsidP="004524F5">
      <w:pPr>
        <w:numPr>
          <w:ilvl w:val="0"/>
          <w:numId w:val="4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Приобщение к искусству.</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интерес к классическому и народному искусству (музыке, изобразительному искусству, литературе, архитектуре).</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Формировать основы художественной культуры. Развивать интерес к искусству. </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знания детей об изобразительном искусстве, развивать художественное восприятие произведений изобразительного искусства.</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знакомить детей с произведениями живописи.</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 д.</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умения передавать в художественной деятельности образы архитектурных сооружений, сказочных построек.</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Знакомить с историей и видами искусства; формировать умение различать народное и профессиональное искусство. </w:t>
      </w:r>
    </w:p>
    <w:p w:rsidR="004524F5" w:rsidRPr="004524F5" w:rsidRDefault="004524F5" w:rsidP="004524F5">
      <w:pPr>
        <w:numPr>
          <w:ilvl w:val="0"/>
          <w:numId w:val="50"/>
        </w:numPr>
        <w:autoSpaceDE w:val="0"/>
        <w:autoSpaceDN w:val="0"/>
        <w:adjustRightInd w:val="0"/>
        <w:spacing w:after="0" w:line="240" w:lineRule="auto"/>
        <w:ind w:left="1134" w:hanging="567"/>
        <w:contextualSpacing/>
        <w:jc w:val="both"/>
        <w:rPr>
          <w:rFonts w:ascii="Times New Roman" w:hAnsi="Times New Roman" w:cs="Times New Roman"/>
          <w:b/>
          <w:sz w:val="24"/>
          <w:szCs w:val="24"/>
        </w:rPr>
      </w:pPr>
      <w:r w:rsidRPr="004524F5">
        <w:rPr>
          <w:rFonts w:ascii="Times New Roman" w:hAnsi="Times New Roman" w:cs="Times New Roman"/>
          <w:sz w:val="24"/>
          <w:szCs w:val="24"/>
        </w:rPr>
        <w:t xml:space="preserve">Воспитывать интерес к искусству родного края; любовь и бережное отношение к произведениям искусства. </w:t>
      </w:r>
    </w:p>
    <w:p w:rsidR="004524F5" w:rsidRPr="004524F5" w:rsidRDefault="004524F5" w:rsidP="004524F5">
      <w:pPr>
        <w:numPr>
          <w:ilvl w:val="0"/>
          <w:numId w:val="49"/>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Изобразительная деятельность.</w:t>
      </w:r>
    </w:p>
    <w:p w:rsidR="004524F5" w:rsidRPr="004524F5" w:rsidRDefault="004524F5" w:rsidP="004524F5">
      <w:pPr>
        <w:numPr>
          <w:ilvl w:val="0"/>
          <w:numId w:val="5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Формировать у детей устойчивый интерес к изобразительной деятельности. </w:t>
      </w:r>
    </w:p>
    <w:p w:rsidR="004524F5" w:rsidRPr="004524F5" w:rsidRDefault="004524F5" w:rsidP="004524F5">
      <w:pPr>
        <w:numPr>
          <w:ilvl w:val="0"/>
          <w:numId w:val="5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524F5" w:rsidRPr="004524F5" w:rsidRDefault="004524F5" w:rsidP="004524F5">
      <w:pPr>
        <w:numPr>
          <w:ilvl w:val="0"/>
          <w:numId w:val="5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4524F5" w:rsidRPr="004524F5" w:rsidRDefault="004524F5" w:rsidP="004524F5">
      <w:pPr>
        <w:numPr>
          <w:ilvl w:val="0"/>
          <w:numId w:val="5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4524F5" w:rsidRPr="004524F5" w:rsidRDefault="004524F5" w:rsidP="004524F5">
      <w:pPr>
        <w:numPr>
          <w:ilvl w:val="0"/>
          <w:numId w:val="5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524F5" w:rsidRPr="004524F5" w:rsidRDefault="004524F5" w:rsidP="004524F5">
      <w:pPr>
        <w:numPr>
          <w:ilvl w:val="0"/>
          <w:numId w:val="5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524F5" w:rsidRPr="004524F5" w:rsidRDefault="004524F5" w:rsidP="004524F5">
      <w:pPr>
        <w:numPr>
          <w:ilvl w:val="0"/>
          <w:numId w:val="5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4524F5" w:rsidRPr="004524F5" w:rsidRDefault="004524F5" w:rsidP="004524F5">
      <w:pPr>
        <w:numPr>
          <w:ilvl w:val="1"/>
          <w:numId w:val="49"/>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Рисование.</w:t>
      </w:r>
    </w:p>
    <w:p w:rsidR="004524F5" w:rsidRPr="004524F5" w:rsidRDefault="004524F5" w:rsidP="004524F5">
      <w:pPr>
        <w:numPr>
          <w:ilvl w:val="2"/>
          <w:numId w:val="49"/>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Предметное рисование.</w:t>
      </w:r>
      <w:r w:rsidRPr="004524F5">
        <w:rPr>
          <w:rFonts w:ascii="Times New Roman" w:hAnsi="Times New Roman" w:cs="Times New Roman"/>
          <w:b/>
          <w:bCs/>
          <w:sz w:val="24"/>
          <w:szCs w:val="24"/>
        </w:rPr>
        <w:t xml:space="preserve"> </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Совершенствовать технику изображения. </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Продолжать развивать свободу и одновременно точность движений руки под контролем зрения, их плавность, ритмичность. </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Предлагать соединять в одном рисунке разные материалы для создания выразительного образа.</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Обращать их внимание на изменчивость цвета предметов (например, в процессе роста помидоры зеленые, а созревшие — красные).</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замечать изменение цвета в природе в связи с изменением погоды (небо голубое в солнечный день и серое в пасмурный).</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цветовое восприятие в целях обогащения колористической гаммы рисунка.</w:t>
      </w:r>
    </w:p>
    <w:p w:rsidR="004524F5" w:rsidRPr="004524F5" w:rsidRDefault="004524F5" w:rsidP="004524F5">
      <w:pPr>
        <w:numPr>
          <w:ilvl w:val="0"/>
          <w:numId w:val="52"/>
        </w:numPr>
        <w:autoSpaceDE w:val="0"/>
        <w:autoSpaceDN w:val="0"/>
        <w:adjustRightInd w:val="0"/>
        <w:spacing w:after="0" w:line="240" w:lineRule="auto"/>
        <w:ind w:left="1985"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4524F5" w:rsidRPr="004524F5" w:rsidRDefault="004524F5" w:rsidP="004524F5">
      <w:pPr>
        <w:numPr>
          <w:ilvl w:val="2"/>
          <w:numId w:val="49"/>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Сюжетное рисование.</w:t>
      </w:r>
      <w:r w:rsidRPr="004524F5">
        <w:rPr>
          <w:rFonts w:ascii="Times New Roman" w:hAnsi="Times New Roman" w:cs="Times New Roman"/>
          <w:b/>
          <w:bCs/>
          <w:sz w:val="24"/>
          <w:szCs w:val="24"/>
        </w:rPr>
        <w:t xml:space="preserve"> </w:t>
      </w:r>
    </w:p>
    <w:p w:rsidR="004524F5" w:rsidRPr="004524F5" w:rsidRDefault="004524F5" w:rsidP="004524F5">
      <w:pPr>
        <w:numPr>
          <w:ilvl w:val="0"/>
          <w:numId w:val="53"/>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r w:rsidRPr="004524F5">
        <w:rPr>
          <w:rFonts w:ascii="Times New Roman" w:hAnsi="Times New Roman" w:cs="Times New Roman"/>
          <w:sz w:val="24"/>
          <w:szCs w:val="24"/>
        </w:rPr>
        <w:lastRenderedPageBreak/>
        <w:t xml:space="preserve">передавать различия в величине изображаемых предметов (дерево высокое, цветок ниже дерева;__ воробышек маленький, ворона большая и т. п.). </w:t>
      </w:r>
    </w:p>
    <w:p w:rsidR="004524F5" w:rsidRPr="004524F5" w:rsidRDefault="004524F5" w:rsidP="004524F5">
      <w:pPr>
        <w:numPr>
          <w:ilvl w:val="0"/>
          <w:numId w:val="53"/>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умение строить композицию рисунка; передавать движения людей и животных, растений, склоняющихся от ветра.</w:t>
      </w:r>
    </w:p>
    <w:p w:rsidR="004524F5" w:rsidRPr="004524F5" w:rsidRDefault="004524F5" w:rsidP="004524F5">
      <w:pPr>
        <w:numPr>
          <w:ilvl w:val="0"/>
          <w:numId w:val="53"/>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524F5" w:rsidRPr="004524F5" w:rsidRDefault="004524F5" w:rsidP="004524F5">
      <w:pPr>
        <w:numPr>
          <w:ilvl w:val="2"/>
          <w:numId w:val="49"/>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 xml:space="preserve">Декоративное рисование. </w:t>
      </w:r>
    </w:p>
    <w:p w:rsidR="004524F5" w:rsidRPr="004524F5" w:rsidRDefault="004524F5" w:rsidP="004524F5">
      <w:pPr>
        <w:numPr>
          <w:ilvl w:val="0"/>
          <w:numId w:val="54"/>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роспись и др.). </w:t>
      </w:r>
    </w:p>
    <w:p w:rsidR="004524F5" w:rsidRPr="004524F5" w:rsidRDefault="004524F5" w:rsidP="004524F5">
      <w:pPr>
        <w:numPr>
          <w:ilvl w:val="0"/>
          <w:numId w:val="54"/>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детей выделять и передавать цветовую гамму народного декоративного искусства определенного вида.</w:t>
      </w:r>
    </w:p>
    <w:p w:rsidR="004524F5" w:rsidRPr="004524F5" w:rsidRDefault="004524F5" w:rsidP="004524F5">
      <w:pPr>
        <w:numPr>
          <w:ilvl w:val="0"/>
          <w:numId w:val="54"/>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4524F5" w:rsidRPr="004524F5" w:rsidRDefault="004524F5" w:rsidP="004524F5">
      <w:pPr>
        <w:numPr>
          <w:ilvl w:val="0"/>
          <w:numId w:val="54"/>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524F5" w:rsidRPr="004524F5" w:rsidRDefault="004524F5" w:rsidP="004524F5">
      <w:pPr>
        <w:numPr>
          <w:ilvl w:val="1"/>
          <w:numId w:val="49"/>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Лепка</w:t>
      </w:r>
      <w:r w:rsidRPr="004524F5">
        <w:rPr>
          <w:rFonts w:ascii="Times New Roman" w:hAnsi="Times New Roman" w:cs="Times New Roman"/>
          <w:sz w:val="24"/>
          <w:szCs w:val="24"/>
        </w:rPr>
        <w:t xml:space="preserve">. </w:t>
      </w:r>
    </w:p>
    <w:p w:rsidR="004524F5" w:rsidRPr="004524F5" w:rsidRDefault="004524F5" w:rsidP="004524F5">
      <w:pPr>
        <w:numPr>
          <w:ilvl w:val="0"/>
          <w:numId w:val="55"/>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4524F5" w:rsidRPr="004524F5" w:rsidRDefault="004524F5" w:rsidP="004524F5">
      <w:pPr>
        <w:numPr>
          <w:ilvl w:val="0"/>
          <w:numId w:val="55"/>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формировать умение передавать характерные движения человека и животных, создавать выразительные образы.</w:t>
      </w:r>
    </w:p>
    <w:p w:rsidR="004524F5" w:rsidRPr="004524F5" w:rsidRDefault="004524F5" w:rsidP="004524F5">
      <w:pPr>
        <w:numPr>
          <w:ilvl w:val="0"/>
          <w:numId w:val="55"/>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524F5" w:rsidRPr="004524F5" w:rsidRDefault="004524F5" w:rsidP="004524F5">
      <w:pPr>
        <w:numPr>
          <w:ilvl w:val="2"/>
          <w:numId w:val="49"/>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Декоративная лепка.</w:t>
      </w:r>
    </w:p>
    <w:p w:rsidR="004524F5" w:rsidRPr="004524F5" w:rsidRDefault="004524F5" w:rsidP="004524F5">
      <w:pPr>
        <w:numPr>
          <w:ilvl w:val="0"/>
          <w:numId w:val="56"/>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Продолжать развивать навыки декоративной лепки; учить использовать разные способы лепки (налеп, углубленный рельеф), применять стеку. </w:t>
      </w:r>
    </w:p>
    <w:p w:rsidR="004524F5" w:rsidRPr="004524F5" w:rsidRDefault="004524F5" w:rsidP="004524F5">
      <w:pPr>
        <w:numPr>
          <w:ilvl w:val="0"/>
          <w:numId w:val="56"/>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524F5" w:rsidRPr="004524F5" w:rsidRDefault="004524F5" w:rsidP="004524F5">
      <w:pPr>
        <w:numPr>
          <w:ilvl w:val="1"/>
          <w:numId w:val="49"/>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Аппликация.</w:t>
      </w:r>
      <w:r w:rsidRPr="004524F5">
        <w:rPr>
          <w:rFonts w:ascii="Times New Roman" w:hAnsi="Times New Roman" w:cs="Times New Roman"/>
          <w:b/>
          <w:bCs/>
          <w:sz w:val="24"/>
          <w:szCs w:val="24"/>
        </w:rPr>
        <w:t xml:space="preserve"> </w:t>
      </w:r>
    </w:p>
    <w:p w:rsidR="004524F5" w:rsidRPr="004524F5" w:rsidRDefault="004524F5" w:rsidP="004524F5">
      <w:pPr>
        <w:numPr>
          <w:ilvl w:val="0"/>
          <w:numId w:val="57"/>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учить создавать предметные и сюжетные изображения с натуры и по представлению: развивать чувство композиции.</w:t>
      </w:r>
    </w:p>
    <w:p w:rsidR="004524F5" w:rsidRPr="004524F5" w:rsidRDefault="004524F5" w:rsidP="004524F5">
      <w:pPr>
        <w:numPr>
          <w:ilvl w:val="0"/>
          <w:numId w:val="57"/>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4524F5" w:rsidRPr="004524F5" w:rsidRDefault="004524F5" w:rsidP="004524F5">
      <w:pPr>
        <w:numPr>
          <w:ilvl w:val="0"/>
          <w:numId w:val="57"/>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4524F5" w:rsidRPr="004524F5" w:rsidRDefault="004524F5" w:rsidP="004524F5">
      <w:pPr>
        <w:numPr>
          <w:ilvl w:val="0"/>
          <w:numId w:val="57"/>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w:t>
      </w:r>
    </w:p>
    <w:p w:rsidR="004524F5" w:rsidRPr="004524F5" w:rsidRDefault="004524F5" w:rsidP="004524F5">
      <w:pPr>
        <w:numPr>
          <w:ilvl w:val="0"/>
          <w:numId w:val="57"/>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Продолжать развивать чувство цвета, колорита, композиции.</w:t>
      </w:r>
    </w:p>
    <w:p w:rsidR="004524F5" w:rsidRPr="004524F5" w:rsidRDefault="004524F5" w:rsidP="004524F5">
      <w:pPr>
        <w:autoSpaceDE w:val="0"/>
        <w:autoSpaceDN w:val="0"/>
        <w:adjustRightInd w:val="0"/>
        <w:spacing w:after="0" w:line="240" w:lineRule="auto"/>
        <w:ind w:left="1134" w:hanging="567"/>
        <w:contextualSpacing/>
        <w:jc w:val="both"/>
        <w:rPr>
          <w:rFonts w:ascii="Times New Roman" w:hAnsi="Times New Roman" w:cs="Times New Roman"/>
          <w:bCs/>
          <w:sz w:val="24"/>
          <w:szCs w:val="24"/>
        </w:rPr>
      </w:pPr>
      <w:r w:rsidRPr="004524F5">
        <w:rPr>
          <w:rFonts w:ascii="Times New Roman" w:hAnsi="Times New Roman" w:cs="Times New Roman"/>
          <w:bCs/>
          <w:sz w:val="24"/>
          <w:szCs w:val="24"/>
        </w:rPr>
        <w:t>2.4. Художественный труд.</w:t>
      </w:r>
    </w:p>
    <w:p w:rsidR="004524F5" w:rsidRPr="004524F5" w:rsidRDefault="004524F5" w:rsidP="004524F5">
      <w:p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2.4.1. Художественный труд: работа с бумагой и картоном.</w:t>
      </w:r>
      <w:r w:rsidRPr="004524F5">
        <w:rPr>
          <w:rFonts w:ascii="Times New Roman" w:hAnsi="Times New Roman" w:cs="Times New Roman"/>
          <w:b/>
          <w:bCs/>
          <w:sz w:val="24"/>
          <w:szCs w:val="24"/>
        </w:rPr>
        <w:t xml:space="preserve"> </w:t>
      </w:r>
    </w:p>
    <w:p w:rsidR="004524F5" w:rsidRPr="004524F5" w:rsidRDefault="004524F5" w:rsidP="004524F5">
      <w:pPr>
        <w:numPr>
          <w:ilvl w:val="0"/>
          <w:numId w:val="58"/>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w:t>
      </w:r>
    </w:p>
    <w:p w:rsidR="004524F5" w:rsidRPr="004524F5" w:rsidRDefault="004524F5" w:rsidP="004524F5">
      <w:pPr>
        <w:numPr>
          <w:ilvl w:val="0"/>
          <w:numId w:val="58"/>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4524F5" w:rsidRPr="004524F5" w:rsidRDefault="004524F5" w:rsidP="004524F5">
      <w:pPr>
        <w:numPr>
          <w:ilvl w:val="0"/>
          <w:numId w:val="58"/>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Формировать умение использовать образец. </w:t>
      </w:r>
    </w:p>
    <w:p w:rsidR="004524F5" w:rsidRPr="004524F5" w:rsidRDefault="004524F5" w:rsidP="004524F5">
      <w:pPr>
        <w:numPr>
          <w:ilvl w:val="0"/>
          <w:numId w:val="58"/>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Совершенствовать умение детей создавать объемные игрушки в технике оригами.</w:t>
      </w:r>
    </w:p>
    <w:p w:rsidR="004524F5" w:rsidRPr="004524F5" w:rsidRDefault="004524F5" w:rsidP="004524F5">
      <w:pPr>
        <w:numPr>
          <w:ilvl w:val="2"/>
          <w:numId w:val="60"/>
        </w:numPr>
        <w:autoSpaceDE w:val="0"/>
        <w:autoSpaceDN w:val="0"/>
        <w:adjustRightInd w:val="0"/>
        <w:spacing w:after="0" w:line="240" w:lineRule="auto"/>
        <w:ind w:left="1134" w:hanging="568"/>
        <w:contextualSpacing/>
        <w:jc w:val="both"/>
        <w:rPr>
          <w:rFonts w:ascii="Times New Roman" w:hAnsi="Times New Roman" w:cs="Times New Roman"/>
          <w:sz w:val="24"/>
          <w:szCs w:val="24"/>
        </w:rPr>
      </w:pPr>
      <w:r w:rsidRPr="004524F5">
        <w:rPr>
          <w:rFonts w:ascii="Times New Roman" w:hAnsi="Times New Roman" w:cs="Times New Roman"/>
          <w:bCs/>
          <w:sz w:val="24"/>
          <w:szCs w:val="24"/>
        </w:rPr>
        <w:t>Художественный труд: работа с природным материалом.</w:t>
      </w:r>
      <w:r w:rsidRPr="004524F5">
        <w:rPr>
          <w:rFonts w:ascii="Times New Roman" w:hAnsi="Times New Roman" w:cs="Times New Roman"/>
          <w:b/>
          <w:bCs/>
          <w:sz w:val="24"/>
          <w:szCs w:val="24"/>
        </w:rPr>
        <w:t xml:space="preserve"> </w:t>
      </w:r>
    </w:p>
    <w:p w:rsidR="004524F5" w:rsidRPr="004524F5" w:rsidRDefault="004524F5" w:rsidP="004524F5">
      <w:pPr>
        <w:numPr>
          <w:ilvl w:val="0"/>
          <w:numId w:val="59"/>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4524F5" w:rsidRPr="004524F5" w:rsidRDefault="004524F5" w:rsidP="004524F5">
      <w:pPr>
        <w:numPr>
          <w:ilvl w:val="0"/>
          <w:numId w:val="59"/>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фантазию, воображение.</w:t>
      </w:r>
    </w:p>
    <w:p w:rsidR="004524F5" w:rsidRPr="004524F5" w:rsidRDefault="004524F5" w:rsidP="004524F5">
      <w:pPr>
        <w:numPr>
          <w:ilvl w:val="0"/>
          <w:numId w:val="59"/>
        </w:numPr>
        <w:autoSpaceDE w:val="0"/>
        <w:autoSpaceDN w:val="0"/>
        <w:adjustRightInd w:val="0"/>
        <w:spacing w:after="0" w:line="240" w:lineRule="auto"/>
        <w:ind w:left="1418"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детей аккуратно и экономно использовать мате-риалы.</w:t>
      </w:r>
    </w:p>
    <w:p w:rsidR="004524F5" w:rsidRPr="004524F5" w:rsidRDefault="004524F5" w:rsidP="004524F5">
      <w:pPr>
        <w:numPr>
          <w:ilvl w:val="0"/>
          <w:numId w:val="60"/>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Конструктивно-модельная деятельность. </w:t>
      </w:r>
    </w:p>
    <w:p w:rsidR="004524F5" w:rsidRPr="004524F5" w:rsidRDefault="004524F5" w:rsidP="004524F5">
      <w:pPr>
        <w:numPr>
          <w:ilvl w:val="0"/>
          <w:numId w:val="6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Формировать интерес к разнообразным зданиям и сооружениям (жилые дома, театры и др.). </w:t>
      </w:r>
    </w:p>
    <w:p w:rsidR="004524F5" w:rsidRPr="004524F5" w:rsidRDefault="004524F5" w:rsidP="004524F5">
      <w:pPr>
        <w:numPr>
          <w:ilvl w:val="0"/>
          <w:numId w:val="6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Поощрять желание передавать их особенности в конструктивной деятельности.</w:t>
      </w:r>
    </w:p>
    <w:p w:rsidR="004524F5" w:rsidRPr="004524F5" w:rsidRDefault="004524F5" w:rsidP="004524F5">
      <w:pPr>
        <w:numPr>
          <w:ilvl w:val="0"/>
          <w:numId w:val="6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видеть конструкцию объекта и анализировать ее основные части, их функциональное назначение.</w:t>
      </w:r>
    </w:p>
    <w:p w:rsidR="004524F5" w:rsidRPr="004524F5" w:rsidRDefault="004524F5" w:rsidP="004524F5">
      <w:pPr>
        <w:numPr>
          <w:ilvl w:val="0"/>
          <w:numId w:val="6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4524F5" w:rsidRPr="004524F5" w:rsidRDefault="004524F5" w:rsidP="004524F5">
      <w:pPr>
        <w:numPr>
          <w:ilvl w:val="0"/>
          <w:numId w:val="6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4524F5" w:rsidRPr="004524F5" w:rsidRDefault="004524F5" w:rsidP="004524F5">
      <w:pPr>
        <w:numPr>
          <w:ilvl w:val="1"/>
          <w:numId w:val="7"/>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 xml:space="preserve">Конструирование из строительного материала. </w:t>
      </w:r>
    </w:p>
    <w:p w:rsidR="004524F5" w:rsidRPr="004524F5" w:rsidRDefault="004524F5" w:rsidP="004524F5">
      <w:pPr>
        <w:numPr>
          <w:ilvl w:val="0"/>
          <w:numId w:val="6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w:t>
      </w:r>
    </w:p>
    <w:p w:rsidR="004524F5" w:rsidRPr="004524F5" w:rsidRDefault="004524F5" w:rsidP="004524F5">
      <w:pPr>
        <w:numPr>
          <w:ilvl w:val="0"/>
          <w:numId w:val="6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4524F5" w:rsidRPr="004524F5" w:rsidRDefault="004524F5" w:rsidP="004524F5">
      <w:pPr>
        <w:numPr>
          <w:ilvl w:val="0"/>
          <w:numId w:val="62"/>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учить сооружать постройки, объединенные общей темой (улица, машины, дома).</w:t>
      </w:r>
    </w:p>
    <w:p w:rsidR="004524F5" w:rsidRPr="004524F5" w:rsidRDefault="004524F5" w:rsidP="004524F5">
      <w:pPr>
        <w:numPr>
          <w:ilvl w:val="1"/>
          <w:numId w:val="7"/>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 xml:space="preserve">Конструирование из деталей конструкторов. </w:t>
      </w:r>
    </w:p>
    <w:p w:rsidR="004524F5" w:rsidRPr="004524F5" w:rsidRDefault="004524F5" w:rsidP="004524F5">
      <w:pPr>
        <w:numPr>
          <w:ilvl w:val="0"/>
          <w:numId w:val="6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Познакомить с разнообразными пластмассовыми конструкторами. </w:t>
      </w:r>
    </w:p>
    <w:p w:rsidR="004524F5" w:rsidRPr="004524F5" w:rsidRDefault="004524F5" w:rsidP="004524F5">
      <w:pPr>
        <w:numPr>
          <w:ilvl w:val="0"/>
          <w:numId w:val="6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создавать различные модели (здания, самолеты, поезда и т. д.) по рисунку, по словесной инструкции воспитателя, по собственному замыслу.</w:t>
      </w:r>
    </w:p>
    <w:p w:rsidR="004524F5" w:rsidRPr="004524F5" w:rsidRDefault="004524F5" w:rsidP="004524F5">
      <w:pPr>
        <w:numPr>
          <w:ilvl w:val="0"/>
          <w:numId w:val="6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Познакомить детей с деревянным конструктором, детали которого крепятся штифтами. </w:t>
      </w:r>
    </w:p>
    <w:p w:rsidR="004524F5" w:rsidRPr="004524F5" w:rsidRDefault="004524F5" w:rsidP="004524F5">
      <w:pPr>
        <w:numPr>
          <w:ilvl w:val="0"/>
          <w:numId w:val="6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создавать различные конструкции (мебель, машины) по рисунку и по словесной инструкции воспитателя.</w:t>
      </w:r>
    </w:p>
    <w:p w:rsidR="004524F5" w:rsidRPr="004524F5" w:rsidRDefault="004524F5" w:rsidP="004524F5">
      <w:pPr>
        <w:numPr>
          <w:ilvl w:val="0"/>
          <w:numId w:val="6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создавать конструкции, объединенные общей темой (детская площадка, стоянка машин и др.).</w:t>
      </w:r>
    </w:p>
    <w:p w:rsidR="004524F5" w:rsidRPr="004524F5" w:rsidRDefault="004524F5" w:rsidP="004524F5">
      <w:pPr>
        <w:numPr>
          <w:ilvl w:val="0"/>
          <w:numId w:val="63"/>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разбирать конструкции при помощи скобы и киянки (в пластмассовых конструкторах).</w:t>
      </w:r>
    </w:p>
    <w:p w:rsidR="004524F5" w:rsidRPr="004524F5" w:rsidRDefault="004524F5" w:rsidP="004524F5">
      <w:pPr>
        <w:numPr>
          <w:ilvl w:val="0"/>
          <w:numId w:val="7"/>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Музыкально-художественная деятельность.</w:t>
      </w:r>
    </w:p>
    <w:p w:rsidR="004524F5" w:rsidRPr="004524F5" w:rsidRDefault="004524F5" w:rsidP="004524F5">
      <w:pPr>
        <w:numPr>
          <w:ilvl w:val="0"/>
          <w:numId w:val="64"/>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Продолжать приобщать детей к музыкальной культуре, воспитывать художественный вкус.</w:t>
      </w:r>
    </w:p>
    <w:p w:rsidR="004524F5" w:rsidRPr="004524F5" w:rsidRDefault="004524F5" w:rsidP="004524F5">
      <w:pPr>
        <w:numPr>
          <w:ilvl w:val="0"/>
          <w:numId w:val="64"/>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4524F5" w:rsidRPr="004524F5" w:rsidRDefault="004524F5" w:rsidP="004524F5">
      <w:pPr>
        <w:numPr>
          <w:ilvl w:val="0"/>
          <w:numId w:val="64"/>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Совершенствовать звуковысотный, ритмический, тембровый и динамический слух.</w:t>
      </w:r>
    </w:p>
    <w:p w:rsidR="004524F5" w:rsidRPr="004524F5" w:rsidRDefault="004524F5" w:rsidP="004524F5">
      <w:pPr>
        <w:numPr>
          <w:ilvl w:val="0"/>
          <w:numId w:val="64"/>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Способствовать дальнейшему формированию певческого голоса, развитию навыков движения под музыку.</w:t>
      </w:r>
    </w:p>
    <w:p w:rsidR="004524F5" w:rsidRPr="004524F5" w:rsidRDefault="004524F5" w:rsidP="004524F5">
      <w:pPr>
        <w:numPr>
          <w:ilvl w:val="0"/>
          <w:numId w:val="64"/>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Обучать игре на детских музыкальных инструментах.</w:t>
      </w:r>
    </w:p>
    <w:p w:rsidR="004524F5" w:rsidRPr="004524F5" w:rsidRDefault="004524F5" w:rsidP="004524F5">
      <w:pPr>
        <w:numPr>
          <w:ilvl w:val="0"/>
          <w:numId w:val="64"/>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Знакомить с элементарными музыкальными понятиями.</w:t>
      </w:r>
    </w:p>
    <w:p w:rsidR="004524F5" w:rsidRPr="004524F5" w:rsidRDefault="004524F5" w:rsidP="004524F5">
      <w:pPr>
        <w:numPr>
          <w:ilvl w:val="1"/>
          <w:numId w:val="7"/>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Слушание.</w:t>
      </w:r>
      <w:r w:rsidRPr="004524F5">
        <w:rPr>
          <w:rFonts w:ascii="Times New Roman" w:hAnsi="Times New Roman" w:cs="Times New Roman"/>
          <w:b/>
          <w:bCs/>
          <w:sz w:val="24"/>
          <w:szCs w:val="24"/>
        </w:rPr>
        <w:t xml:space="preserve"> </w:t>
      </w:r>
    </w:p>
    <w:p w:rsidR="004524F5" w:rsidRPr="004524F5" w:rsidRDefault="004524F5" w:rsidP="004524F5">
      <w:pPr>
        <w:numPr>
          <w:ilvl w:val="0"/>
          <w:numId w:val="6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w:t>
      </w:r>
    </w:p>
    <w:p w:rsidR="004524F5" w:rsidRPr="004524F5" w:rsidRDefault="004524F5" w:rsidP="004524F5">
      <w:pPr>
        <w:numPr>
          <w:ilvl w:val="0"/>
          <w:numId w:val="6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Способствовать развитию мышления, фантазии, памяти, слуха.</w:t>
      </w:r>
    </w:p>
    <w:p w:rsidR="004524F5" w:rsidRPr="004524F5" w:rsidRDefault="004524F5" w:rsidP="004524F5">
      <w:pPr>
        <w:numPr>
          <w:ilvl w:val="0"/>
          <w:numId w:val="6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4524F5" w:rsidRPr="004524F5" w:rsidRDefault="004524F5" w:rsidP="004524F5">
      <w:pPr>
        <w:numPr>
          <w:ilvl w:val="0"/>
          <w:numId w:val="65"/>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Познакомить детей с мелодией Государственного гимна Российской Федерации.</w:t>
      </w:r>
    </w:p>
    <w:p w:rsidR="004524F5" w:rsidRPr="004524F5" w:rsidRDefault="004524F5" w:rsidP="004524F5">
      <w:pPr>
        <w:numPr>
          <w:ilvl w:val="1"/>
          <w:numId w:val="7"/>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Пение.</w:t>
      </w:r>
      <w:r w:rsidRPr="004524F5">
        <w:rPr>
          <w:rFonts w:ascii="Times New Roman" w:hAnsi="Times New Roman" w:cs="Times New Roman"/>
          <w:b/>
          <w:bCs/>
          <w:sz w:val="24"/>
          <w:szCs w:val="24"/>
        </w:rPr>
        <w:t xml:space="preserve"> </w:t>
      </w:r>
    </w:p>
    <w:p w:rsidR="004524F5" w:rsidRPr="004524F5" w:rsidRDefault="004524F5" w:rsidP="004524F5">
      <w:pPr>
        <w:numPr>
          <w:ilvl w:val="0"/>
          <w:numId w:val="6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Совершенствовать певческий голос и вокально-слуховую координацию.</w:t>
      </w:r>
    </w:p>
    <w:p w:rsidR="004524F5" w:rsidRPr="004524F5" w:rsidRDefault="004524F5" w:rsidP="004524F5">
      <w:pPr>
        <w:numPr>
          <w:ilvl w:val="0"/>
          <w:numId w:val="6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4524F5" w:rsidRPr="004524F5" w:rsidRDefault="004524F5" w:rsidP="004524F5">
      <w:pPr>
        <w:numPr>
          <w:ilvl w:val="0"/>
          <w:numId w:val="66"/>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петь самостоятельно, индивидуально и коллективно, с музыкальным сопровождением и без него.</w:t>
      </w:r>
    </w:p>
    <w:p w:rsidR="004524F5" w:rsidRPr="004524F5" w:rsidRDefault="004524F5" w:rsidP="004524F5">
      <w:pPr>
        <w:numPr>
          <w:ilvl w:val="1"/>
          <w:numId w:val="7"/>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Песенное творчество.</w:t>
      </w:r>
    </w:p>
    <w:p w:rsidR="004524F5" w:rsidRPr="004524F5" w:rsidRDefault="004524F5" w:rsidP="004524F5">
      <w:pPr>
        <w:numPr>
          <w:ilvl w:val="0"/>
          <w:numId w:val="6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4524F5" w:rsidRPr="004524F5" w:rsidRDefault="004524F5" w:rsidP="004524F5">
      <w:pPr>
        <w:numPr>
          <w:ilvl w:val="1"/>
          <w:numId w:val="7"/>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Музыкально-ритмические движения.</w:t>
      </w:r>
      <w:r w:rsidRPr="004524F5">
        <w:rPr>
          <w:rFonts w:ascii="Times New Roman" w:hAnsi="Times New Roman" w:cs="Times New Roman"/>
          <w:b/>
          <w:bCs/>
          <w:sz w:val="24"/>
          <w:szCs w:val="24"/>
        </w:rPr>
        <w:t xml:space="preserve"> </w:t>
      </w:r>
    </w:p>
    <w:p w:rsidR="004524F5" w:rsidRPr="004524F5" w:rsidRDefault="004524F5" w:rsidP="004524F5">
      <w:pPr>
        <w:numPr>
          <w:ilvl w:val="0"/>
          <w:numId w:val="6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4524F5" w:rsidRPr="004524F5" w:rsidRDefault="004524F5" w:rsidP="004524F5">
      <w:pPr>
        <w:numPr>
          <w:ilvl w:val="0"/>
          <w:numId w:val="6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Знакомить с национальными плясками (русские, белорусские, украинские и т. д.).</w:t>
      </w:r>
    </w:p>
    <w:p w:rsidR="004524F5" w:rsidRPr="004524F5" w:rsidRDefault="004524F5" w:rsidP="004524F5">
      <w:pPr>
        <w:numPr>
          <w:ilvl w:val="0"/>
          <w:numId w:val="67"/>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4524F5" w:rsidRPr="004524F5" w:rsidRDefault="004524F5" w:rsidP="004524F5">
      <w:pPr>
        <w:numPr>
          <w:ilvl w:val="1"/>
          <w:numId w:val="7"/>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Музыкально-игровое и танцевальное творчество.</w:t>
      </w:r>
      <w:r w:rsidRPr="004524F5">
        <w:rPr>
          <w:rFonts w:ascii="Times New Roman" w:hAnsi="Times New Roman" w:cs="Times New Roman"/>
          <w:b/>
          <w:bCs/>
          <w:sz w:val="24"/>
          <w:szCs w:val="24"/>
        </w:rPr>
        <w:t xml:space="preserve"> </w:t>
      </w:r>
    </w:p>
    <w:p w:rsidR="004524F5" w:rsidRPr="004524F5" w:rsidRDefault="004524F5" w:rsidP="004524F5">
      <w:pPr>
        <w:numPr>
          <w:ilvl w:val="0"/>
          <w:numId w:val="6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4524F5" w:rsidRPr="004524F5" w:rsidRDefault="004524F5" w:rsidP="004524F5">
      <w:pPr>
        <w:numPr>
          <w:ilvl w:val="0"/>
          <w:numId w:val="6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4524F5" w:rsidRPr="004524F5" w:rsidRDefault="004524F5" w:rsidP="004524F5">
      <w:pPr>
        <w:numPr>
          <w:ilvl w:val="0"/>
          <w:numId w:val="6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придумывать движения, отражающие содержание песни; выразительно действовать с воображаемыми предметами.</w:t>
      </w:r>
    </w:p>
    <w:p w:rsidR="004524F5" w:rsidRPr="004524F5" w:rsidRDefault="004524F5" w:rsidP="004524F5">
      <w:pPr>
        <w:numPr>
          <w:ilvl w:val="0"/>
          <w:numId w:val="6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Учить самостоятельно искать способ передачи в движениях музыкальных образов.</w:t>
      </w:r>
    </w:p>
    <w:p w:rsidR="004524F5" w:rsidRPr="004524F5" w:rsidRDefault="004524F5" w:rsidP="004524F5">
      <w:pPr>
        <w:numPr>
          <w:ilvl w:val="0"/>
          <w:numId w:val="68"/>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музыкальные способности; содействовать проявлению активности и самостоятельности.</w:t>
      </w:r>
    </w:p>
    <w:p w:rsidR="004524F5" w:rsidRPr="004524F5" w:rsidRDefault="004524F5" w:rsidP="004524F5">
      <w:pPr>
        <w:numPr>
          <w:ilvl w:val="1"/>
          <w:numId w:val="7"/>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Игра на детских музыкальных инструментах.</w:t>
      </w:r>
      <w:r w:rsidRPr="004524F5">
        <w:rPr>
          <w:rFonts w:ascii="Times New Roman" w:hAnsi="Times New Roman" w:cs="Times New Roman"/>
          <w:b/>
          <w:bCs/>
          <w:sz w:val="24"/>
          <w:szCs w:val="24"/>
        </w:rPr>
        <w:t xml:space="preserve"> </w:t>
      </w:r>
    </w:p>
    <w:p w:rsidR="004524F5" w:rsidRPr="004524F5" w:rsidRDefault="004524F5" w:rsidP="004524F5">
      <w:pPr>
        <w:numPr>
          <w:ilvl w:val="0"/>
          <w:numId w:val="6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Знакомить с музыкальными произведениями в исполнении различных инструментов и в оркестровой обработке.</w:t>
      </w:r>
    </w:p>
    <w:p w:rsidR="004524F5" w:rsidRPr="004524F5" w:rsidRDefault="004524F5" w:rsidP="004524F5">
      <w:pPr>
        <w:numPr>
          <w:ilvl w:val="0"/>
          <w:numId w:val="69"/>
        </w:numPr>
        <w:autoSpaceDE w:val="0"/>
        <w:autoSpaceDN w:val="0"/>
        <w:adjustRightInd w:val="0"/>
        <w:spacing w:after="0" w:line="240" w:lineRule="auto"/>
        <w:ind w:left="1701"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524F5" w:rsidRPr="004524F5" w:rsidRDefault="004524F5" w:rsidP="004524F5">
      <w:pPr>
        <w:tabs>
          <w:tab w:val="left" w:pos="567"/>
        </w:tabs>
        <w:spacing w:after="0" w:line="240" w:lineRule="auto"/>
        <w:ind w:firstLine="851"/>
        <w:jc w:val="both"/>
        <w:rPr>
          <w:rFonts w:ascii="Times New Roman" w:eastAsia="TimesNewRoman" w:hAnsi="Times New Roman" w:cs="Times New Roman"/>
          <w:sz w:val="24"/>
          <w:szCs w:val="24"/>
        </w:rPr>
      </w:pPr>
      <w:r w:rsidRPr="004524F5">
        <w:rPr>
          <w:rFonts w:ascii="Times New Roman" w:eastAsia="TimesNewRoman" w:hAnsi="Times New Roman" w:cs="Times New Roman"/>
          <w:b/>
          <w:sz w:val="24"/>
          <w:szCs w:val="24"/>
        </w:rPr>
        <w:t>Принципы:</w:t>
      </w:r>
      <w:r w:rsidRPr="004524F5">
        <w:rPr>
          <w:rFonts w:ascii="Times New Roman" w:eastAsia="TimesNewRoman" w:hAnsi="Times New Roman" w:cs="Times New Roman"/>
          <w:sz w:val="24"/>
          <w:szCs w:val="24"/>
        </w:rPr>
        <w:t xml:space="preserve"> связь знаний, умений с жизнью, с практикой. Доступность, всесторонность, гармоничность в содержании знаний, умений, навыков. Целесообразная реализация идей интеграции между разными видами образовательных областей. Последовательности и системности</w:t>
      </w:r>
      <w:r w:rsidRPr="004524F5">
        <w:rPr>
          <w:rFonts w:ascii="Times New Roman" w:eastAsia="TimesNewRoman" w:hAnsi="Times New Roman" w:cs="Times New Roman"/>
          <w:b/>
          <w:sz w:val="24"/>
          <w:szCs w:val="24"/>
        </w:rPr>
        <w:t xml:space="preserve"> </w:t>
      </w:r>
      <w:r w:rsidRPr="004524F5">
        <w:rPr>
          <w:rFonts w:ascii="Times New Roman" w:eastAsia="TimesNewRoman" w:hAnsi="Times New Roman" w:cs="Times New Roman"/>
          <w:sz w:val="24"/>
          <w:szCs w:val="24"/>
        </w:rPr>
        <w:t>полноценного проживания ребёнком всех этапов детства индивидуализации</w:t>
      </w:r>
    </w:p>
    <w:p w:rsidR="004524F5" w:rsidRPr="004524F5" w:rsidRDefault="004524F5" w:rsidP="004524F5">
      <w:pPr>
        <w:tabs>
          <w:tab w:val="left" w:pos="567"/>
        </w:tabs>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и дошкольного образования. Формирования  познавательных интересов и познавательных действий ребенка в различных видах деятельности</w:t>
      </w:r>
    </w:p>
    <w:p w:rsidR="004524F5" w:rsidRPr="004524F5" w:rsidRDefault="004524F5" w:rsidP="004524F5">
      <w:pPr>
        <w:autoSpaceDE w:val="0"/>
        <w:autoSpaceDN w:val="0"/>
        <w:adjustRightInd w:val="0"/>
        <w:spacing w:after="0" w:line="240" w:lineRule="auto"/>
        <w:ind w:firstLine="851"/>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b/>
          <w:sz w:val="24"/>
          <w:szCs w:val="24"/>
        </w:rPr>
        <w:t>Методы и приемы</w:t>
      </w:r>
    </w:p>
    <w:p w:rsidR="004524F5" w:rsidRPr="004524F5" w:rsidRDefault="004524F5" w:rsidP="004524F5">
      <w:pPr>
        <w:numPr>
          <w:ilvl w:val="0"/>
          <w:numId w:val="78"/>
        </w:numPr>
        <w:tabs>
          <w:tab w:val="left" w:pos="567"/>
        </w:tabs>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xml:space="preserve">Наглядные: рассматривание красочных энциклопедий альбомов. Объяснительно-иллюстративное сопровождение, показ движений.                                                                                                                                                                                                                                                          </w:t>
      </w:r>
    </w:p>
    <w:p w:rsidR="004524F5" w:rsidRPr="004524F5" w:rsidRDefault="004524F5" w:rsidP="004524F5">
      <w:pPr>
        <w:numPr>
          <w:ilvl w:val="0"/>
          <w:numId w:val="78"/>
        </w:numPr>
        <w:tabs>
          <w:tab w:val="left" w:pos="567"/>
        </w:tabs>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Словесные методы:  беседы, чтение познавательной литературы, прослушивание аудизаписи.</w:t>
      </w:r>
    </w:p>
    <w:p w:rsidR="004524F5" w:rsidRPr="004524F5" w:rsidRDefault="004524F5" w:rsidP="004524F5">
      <w:pPr>
        <w:numPr>
          <w:ilvl w:val="0"/>
          <w:numId w:val="78"/>
        </w:numPr>
        <w:tabs>
          <w:tab w:val="left" w:pos="567"/>
        </w:tabs>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Практические: творческое экспериментирование с изобразительными материалами. Совместные с родителями домашние задания. Экскурсии, выставки разучивание  песен,  танцев, воспроизведение мелодий.</w:t>
      </w: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8"/>
          <w:szCs w:val="28"/>
        </w:rPr>
      </w:pPr>
    </w:p>
    <w:p w:rsidR="004524F5" w:rsidRPr="004524F5" w:rsidRDefault="004524F5" w:rsidP="004524F5">
      <w:pPr>
        <w:autoSpaceDE w:val="0"/>
        <w:autoSpaceDN w:val="0"/>
        <w:adjustRightInd w:val="0"/>
        <w:spacing w:after="0" w:line="240" w:lineRule="auto"/>
        <w:ind w:left="1440"/>
        <w:contextualSpacing/>
        <w:jc w:val="both"/>
        <w:rPr>
          <w:rFonts w:ascii="Times New Roman" w:eastAsia="TimesNewRoman" w:hAnsi="Times New Roman" w:cs="Times New Roman"/>
          <w:sz w:val="28"/>
          <w:szCs w:val="28"/>
        </w:rPr>
      </w:pPr>
    </w:p>
    <w:p w:rsidR="004524F5" w:rsidRPr="00E57C37" w:rsidRDefault="004524F5" w:rsidP="004524F5">
      <w:pPr>
        <w:numPr>
          <w:ilvl w:val="2"/>
          <w:numId w:val="10"/>
        </w:numPr>
        <w:autoSpaceDE w:val="0"/>
        <w:autoSpaceDN w:val="0"/>
        <w:adjustRightInd w:val="0"/>
        <w:spacing w:after="0" w:line="240" w:lineRule="auto"/>
        <w:contextualSpacing/>
        <w:jc w:val="center"/>
        <w:rPr>
          <w:rFonts w:ascii="Times New Roman" w:eastAsia="TimesNewRoman" w:hAnsi="Times New Roman" w:cs="Times New Roman"/>
          <w:b/>
          <w:sz w:val="24"/>
          <w:szCs w:val="24"/>
        </w:rPr>
      </w:pPr>
      <w:r w:rsidRPr="00E57C37">
        <w:rPr>
          <w:rFonts w:ascii="Times New Roman" w:eastAsia="TimesNewRoman" w:hAnsi="Times New Roman" w:cs="Times New Roman"/>
          <w:b/>
          <w:sz w:val="24"/>
          <w:szCs w:val="24"/>
        </w:rPr>
        <w:t>ОБРАЗОВАТЕЛЬНАЯ ОБЛАСТЬ</w:t>
      </w:r>
    </w:p>
    <w:p w:rsidR="004524F5" w:rsidRPr="00E57C37" w:rsidRDefault="004524F5" w:rsidP="004524F5">
      <w:pPr>
        <w:autoSpaceDE w:val="0"/>
        <w:autoSpaceDN w:val="0"/>
        <w:adjustRightInd w:val="0"/>
        <w:spacing w:after="0" w:line="240" w:lineRule="auto"/>
        <w:ind w:left="1440"/>
        <w:contextualSpacing/>
        <w:jc w:val="center"/>
        <w:rPr>
          <w:rFonts w:ascii="Times New Roman" w:eastAsia="TimesNewRoman" w:hAnsi="Times New Roman" w:cs="Times New Roman"/>
          <w:b/>
          <w:sz w:val="24"/>
          <w:szCs w:val="24"/>
        </w:rPr>
      </w:pPr>
      <w:r w:rsidRPr="00E57C37">
        <w:rPr>
          <w:rFonts w:ascii="Times New Roman" w:eastAsia="TimesNewRoman" w:hAnsi="Times New Roman" w:cs="Times New Roman"/>
          <w:b/>
          <w:sz w:val="24"/>
          <w:szCs w:val="24"/>
        </w:rPr>
        <w:t>«ФИЗИЧЕСКОЕ РАЗВИТИЕ»</w:t>
      </w:r>
    </w:p>
    <w:p w:rsidR="004524F5" w:rsidRPr="004524F5" w:rsidRDefault="004524F5" w:rsidP="004524F5">
      <w:pPr>
        <w:autoSpaceDE w:val="0"/>
        <w:autoSpaceDN w:val="0"/>
        <w:adjustRightInd w:val="0"/>
        <w:spacing w:after="0" w:line="240" w:lineRule="auto"/>
        <w:ind w:left="1440"/>
        <w:contextualSpacing/>
        <w:jc w:val="center"/>
        <w:rPr>
          <w:rFonts w:ascii="Times New Roman" w:eastAsia="TimesNewRoman" w:hAnsi="Times New Roman" w:cs="Times New Roman"/>
          <w:sz w:val="24"/>
          <w:szCs w:val="24"/>
        </w:rPr>
      </w:pPr>
    </w:p>
    <w:p w:rsidR="004524F5" w:rsidRPr="004524F5" w:rsidRDefault="004524F5" w:rsidP="004524F5">
      <w:pPr>
        <w:autoSpaceDE w:val="0"/>
        <w:autoSpaceDN w:val="0"/>
        <w:adjustRightInd w:val="0"/>
        <w:spacing w:after="0" w:line="240" w:lineRule="auto"/>
        <w:ind w:left="1440"/>
        <w:contextualSpacing/>
        <w:jc w:val="center"/>
        <w:rPr>
          <w:rFonts w:ascii="Times New Roman" w:eastAsia="TimesNewRoman" w:hAnsi="Times New Roman" w:cs="Times New Roman"/>
          <w:sz w:val="24"/>
          <w:szCs w:val="24"/>
        </w:rPr>
      </w:pP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rPr>
      </w:pPr>
      <w:r w:rsidRPr="004524F5">
        <w:rPr>
          <w:rFonts w:ascii="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524F5" w:rsidRPr="004524F5" w:rsidRDefault="004524F5" w:rsidP="004524F5">
      <w:pPr>
        <w:autoSpaceDE w:val="0"/>
        <w:autoSpaceDN w:val="0"/>
        <w:adjustRightInd w:val="0"/>
        <w:spacing w:after="0" w:line="240" w:lineRule="auto"/>
        <w:ind w:firstLine="851"/>
        <w:jc w:val="both"/>
        <w:rPr>
          <w:rFonts w:ascii="Times New Roman" w:hAnsi="Times New Roman" w:cs="Times New Roman"/>
          <w:sz w:val="24"/>
          <w:szCs w:val="24"/>
          <w:u w:val="single"/>
        </w:rPr>
      </w:pPr>
      <w:r w:rsidRPr="004524F5">
        <w:rPr>
          <w:rFonts w:ascii="Times New Roman" w:hAnsi="Times New Roman" w:cs="Times New Roman"/>
          <w:sz w:val="24"/>
          <w:szCs w:val="24"/>
          <w:u w:val="single"/>
        </w:rPr>
        <w:t>Основные цели и задачи для подготовительной группы:</w:t>
      </w:r>
    </w:p>
    <w:p w:rsidR="004524F5" w:rsidRPr="004524F5" w:rsidRDefault="004524F5" w:rsidP="004524F5">
      <w:pPr>
        <w:numPr>
          <w:ilvl w:val="0"/>
          <w:numId w:val="70"/>
        </w:numPr>
        <w:autoSpaceDE w:val="0"/>
        <w:autoSpaceDN w:val="0"/>
        <w:adjustRightInd w:val="0"/>
        <w:spacing w:after="0" w:line="240" w:lineRule="auto"/>
        <w:ind w:left="567" w:hanging="567"/>
        <w:contextualSpacing/>
        <w:jc w:val="both"/>
        <w:rPr>
          <w:rFonts w:ascii="Times New Roman" w:hAnsi="Times New Roman" w:cs="Times New Roman"/>
          <w:bCs/>
          <w:sz w:val="24"/>
          <w:szCs w:val="24"/>
        </w:rPr>
      </w:pPr>
      <w:r w:rsidRPr="004524F5">
        <w:rPr>
          <w:rFonts w:ascii="Times New Roman" w:hAnsi="Times New Roman" w:cs="Times New Roman"/>
          <w:bCs/>
          <w:sz w:val="24"/>
          <w:szCs w:val="24"/>
        </w:rPr>
        <w:t>Формирование начальных представлений о здоровом образе жизни.</w:t>
      </w:r>
    </w:p>
    <w:p w:rsidR="004524F5" w:rsidRPr="004524F5" w:rsidRDefault="004524F5" w:rsidP="004524F5">
      <w:pPr>
        <w:numPr>
          <w:ilvl w:val="0"/>
          <w:numId w:val="7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Формирование у детей начальных представлений о здоровом образе жизни.</w:t>
      </w:r>
      <w:r w:rsidRPr="004524F5">
        <w:rPr>
          <w:rFonts w:ascii="Times New Roman" w:hAnsi="Times New Roman" w:cs="Times New Roman"/>
          <w:b/>
          <w:bCs/>
          <w:sz w:val="24"/>
          <w:szCs w:val="24"/>
        </w:rPr>
        <w:t xml:space="preserve">  </w:t>
      </w:r>
    </w:p>
    <w:p w:rsidR="004524F5" w:rsidRPr="004524F5" w:rsidRDefault="004524F5" w:rsidP="004524F5">
      <w:pPr>
        <w:numPr>
          <w:ilvl w:val="0"/>
          <w:numId w:val="7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4524F5" w:rsidRPr="004524F5" w:rsidRDefault="004524F5" w:rsidP="004524F5">
      <w:pPr>
        <w:numPr>
          <w:ilvl w:val="0"/>
          <w:numId w:val="7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lastRenderedPageBreak/>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4524F5" w:rsidRPr="004524F5" w:rsidRDefault="004524F5" w:rsidP="004524F5">
      <w:pPr>
        <w:numPr>
          <w:ilvl w:val="0"/>
          <w:numId w:val="7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Формирование потребности в ежедневной двигательной деятельности. </w:t>
      </w:r>
    </w:p>
    <w:p w:rsidR="004524F5" w:rsidRPr="004524F5" w:rsidRDefault="004524F5" w:rsidP="004524F5">
      <w:pPr>
        <w:numPr>
          <w:ilvl w:val="0"/>
          <w:numId w:val="7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4524F5" w:rsidRPr="004524F5" w:rsidRDefault="004524F5" w:rsidP="004524F5">
      <w:pPr>
        <w:numPr>
          <w:ilvl w:val="0"/>
          <w:numId w:val="71"/>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4524F5" w:rsidRPr="004524F5" w:rsidRDefault="004524F5" w:rsidP="004524F5">
      <w:pPr>
        <w:numPr>
          <w:ilvl w:val="0"/>
          <w:numId w:val="70"/>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Формирование начальных представлений о здоровом образе жизни.</w:t>
      </w:r>
    </w:p>
    <w:p w:rsidR="004524F5" w:rsidRPr="004524F5" w:rsidRDefault="004524F5" w:rsidP="004524F5">
      <w:pPr>
        <w:numPr>
          <w:ilvl w:val="0"/>
          <w:numId w:val="7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4524F5" w:rsidRPr="004524F5" w:rsidRDefault="004524F5" w:rsidP="004524F5">
      <w:pPr>
        <w:numPr>
          <w:ilvl w:val="0"/>
          <w:numId w:val="7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4524F5" w:rsidRPr="004524F5" w:rsidRDefault="004524F5" w:rsidP="004524F5">
      <w:pPr>
        <w:numPr>
          <w:ilvl w:val="0"/>
          <w:numId w:val="7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представления об активном отдыхе.</w:t>
      </w:r>
    </w:p>
    <w:p w:rsidR="004524F5" w:rsidRPr="004524F5" w:rsidRDefault="004524F5" w:rsidP="004524F5">
      <w:pPr>
        <w:numPr>
          <w:ilvl w:val="0"/>
          <w:numId w:val="7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о правилах и видах закаливания, о пользе закаливающих процедур.</w:t>
      </w:r>
    </w:p>
    <w:p w:rsidR="004524F5" w:rsidRPr="004524F5" w:rsidRDefault="004524F5" w:rsidP="004524F5">
      <w:pPr>
        <w:numPr>
          <w:ilvl w:val="0"/>
          <w:numId w:val="72"/>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Расширять представления о роли солнечного света, воздуха и воды в жизни человека и их влиянии на здоровье.</w:t>
      </w:r>
    </w:p>
    <w:p w:rsidR="004524F5" w:rsidRPr="004524F5" w:rsidRDefault="004524F5" w:rsidP="004524F5">
      <w:pPr>
        <w:numPr>
          <w:ilvl w:val="0"/>
          <w:numId w:val="70"/>
        </w:numPr>
        <w:autoSpaceDE w:val="0"/>
        <w:autoSpaceDN w:val="0"/>
        <w:adjustRightInd w:val="0"/>
        <w:spacing w:after="0" w:line="240" w:lineRule="auto"/>
        <w:ind w:left="567" w:hanging="567"/>
        <w:contextualSpacing/>
        <w:jc w:val="both"/>
        <w:rPr>
          <w:rFonts w:ascii="Times New Roman" w:hAnsi="Times New Roman" w:cs="Times New Roman"/>
          <w:b/>
          <w:bCs/>
          <w:sz w:val="24"/>
          <w:szCs w:val="24"/>
        </w:rPr>
      </w:pPr>
      <w:r w:rsidRPr="004524F5">
        <w:rPr>
          <w:rFonts w:ascii="Times New Roman" w:hAnsi="Times New Roman" w:cs="Times New Roman"/>
          <w:sz w:val="24"/>
          <w:szCs w:val="24"/>
        </w:rPr>
        <w:t>Физическая культура.</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Формировать потребность в ежедневной двигательной деятельности.</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Воспитывать умение сохранять правильную осанку в различных видах деятельности.</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Совершенствовать технику ocновных движений, добиваясь естественности, легкости, точности, выразительности их выполнения.</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умение соблюдать заданный темп в ходьбе и беге.</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сочетать разбег с отталкиванием в прыжках на мягкое покрытие, в длину и высоту с разбега.</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Добиваться активного движения кисти руки при броске.</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перелезать с пролета на пролет гимнастической стенки по диагонали.</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психофизические качества: силу, быстроту, выносливость, ловкость, гибкость.</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Закреплять навыки выполнения спортивных упражнений.</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4524F5" w:rsidRPr="004524F5" w:rsidRDefault="004524F5" w:rsidP="004524F5">
      <w:pPr>
        <w:numPr>
          <w:ilvl w:val="0"/>
          <w:numId w:val="73"/>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Поддерживать интерес к физической культуре и спорту, отдельным достижениям в области спорта.</w:t>
      </w:r>
    </w:p>
    <w:p w:rsidR="004524F5" w:rsidRPr="004524F5" w:rsidRDefault="004524F5" w:rsidP="004524F5">
      <w:pPr>
        <w:numPr>
          <w:ilvl w:val="0"/>
          <w:numId w:val="70"/>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4524F5">
        <w:rPr>
          <w:rFonts w:ascii="Times New Roman" w:hAnsi="Times New Roman" w:cs="Times New Roman"/>
          <w:bCs/>
          <w:sz w:val="24"/>
          <w:szCs w:val="24"/>
        </w:rPr>
        <w:t>Подвижные игры.</w:t>
      </w:r>
      <w:r w:rsidRPr="004524F5">
        <w:rPr>
          <w:rFonts w:ascii="Times New Roman" w:hAnsi="Times New Roman" w:cs="Times New Roman"/>
          <w:b/>
          <w:bCs/>
          <w:sz w:val="24"/>
          <w:szCs w:val="24"/>
        </w:rPr>
        <w:t xml:space="preserve"> </w:t>
      </w:r>
    </w:p>
    <w:p w:rsidR="004524F5" w:rsidRPr="004524F5" w:rsidRDefault="004524F5" w:rsidP="004524F5">
      <w:pPr>
        <w:numPr>
          <w:ilvl w:val="0"/>
          <w:numId w:val="74"/>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w:t>
      </w:r>
      <w:r w:rsidRPr="004524F5">
        <w:rPr>
          <w:rFonts w:ascii="Times New Roman" w:hAnsi="Times New Roman" w:cs="Times New Roman"/>
          <w:sz w:val="24"/>
          <w:szCs w:val="24"/>
        </w:rPr>
        <w:lastRenderedPageBreak/>
        <w:t>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4524F5" w:rsidRPr="004524F5" w:rsidRDefault="004524F5" w:rsidP="004524F5">
      <w:pPr>
        <w:numPr>
          <w:ilvl w:val="0"/>
          <w:numId w:val="74"/>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Учить придумывать варианты игр, комбинировать движения, проявляя творческие способности.</w:t>
      </w:r>
    </w:p>
    <w:p w:rsidR="004524F5" w:rsidRPr="004524F5" w:rsidRDefault="004524F5" w:rsidP="004524F5">
      <w:pPr>
        <w:numPr>
          <w:ilvl w:val="0"/>
          <w:numId w:val="74"/>
        </w:numPr>
        <w:autoSpaceDE w:val="0"/>
        <w:autoSpaceDN w:val="0"/>
        <w:adjustRightInd w:val="0"/>
        <w:spacing w:after="0" w:line="240" w:lineRule="auto"/>
        <w:ind w:left="1134" w:hanging="567"/>
        <w:contextualSpacing/>
        <w:jc w:val="both"/>
        <w:rPr>
          <w:rFonts w:ascii="Times New Roman" w:hAnsi="Times New Roman" w:cs="Times New Roman"/>
          <w:sz w:val="24"/>
          <w:szCs w:val="24"/>
        </w:rPr>
      </w:pPr>
      <w:r w:rsidRPr="004524F5">
        <w:rPr>
          <w:rFonts w:ascii="Times New Roman" w:hAnsi="Times New Roman" w:cs="Times New Roman"/>
          <w:sz w:val="24"/>
          <w:szCs w:val="24"/>
        </w:rPr>
        <w:t>Развивать интерес к спортивным играм и упражнениям (городки, бадминтон, баскетбол, футбол).</w:t>
      </w:r>
    </w:p>
    <w:p w:rsidR="004524F5" w:rsidRPr="004524F5" w:rsidRDefault="004524F5" w:rsidP="004524F5">
      <w:pPr>
        <w:tabs>
          <w:tab w:val="left" w:pos="567"/>
        </w:tabs>
        <w:spacing w:after="0" w:line="240" w:lineRule="auto"/>
        <w:ind w:firstLine="851"/>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xml:space="preserve">Принципы: дидактические - системность и последовательность, развивающее обучение, доступность, учет индивидуальных особенностей, сознательность и активность ребенка, наглядность. Специальные - непрерывность, последовательность наращивания тренирующих воздействий, цикличность. Гигиенические -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 </w:t>
      </w:r>
    </w:p>
    <w:p w:rsidR="004524F5" w:rsidRPr="004524F5" w:rsidRDefault="004524F5" w:rsidP="004524F5">
      <w:pPr>
        <w:tabs>
          <w:tab w:val="left" w:pos="567"/>
        </w:tabs>
        <w:spacing w:after="0" w:line="240" w:lineRule="auto"/>
        <w:ind w:firstLine="851"/>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 xml:space="preserve">Методы и приемы: </w:t>
      </w:r>
    </w:p>
    <w:p w:rsidR="004524F5" w:rsidRPr="004524F5" w:rsidRDefault="004524F5" w:rsidP="004524F5">
      <w:pPr>
        <w:numPr>
          <w:ilvl w:val="0"/>
          <w:numId w:val="79"/>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Словесные методы:</w:t>
      </w:r>
      <w:r w:rsidRPr="004524F5">
        <w:rPr>
          <w:rFonts w:ascii="Times New Roman" w:hAnsi="Times New Roman" w:cs="Times New Roman"/>
          <w:sz w:val="24"/>
          <w:szCs w:val="24"/>
        </w:rPr>
        <w:t xml:space="preserve"> </w:t>
      </w:r>
      <w:r w:rsidRPr="004524F5">
        <w:rPr>
          <w:rFonts w:ascii="Times New Roman" w:eastAsia="TimesNewRoman" w:hAnsi="Times New Roman" w:cs="Times New Roman"/>
          <w:sz w:val="24"/>
          <w:szCs w:val="24"/>
        </w:rPr>
        <w:t>объяснения, пояснения, указания; подача команд, распоряжений, сигналов; вопросы к детям; образный сюжетный рассказ, беседа; словесная инструкция. Чтение и рассказывание художественных произведений, обобщающая беседа, рассказывание с опорой на наглядный материал.</w:t>
      </w:r>
    </w:p>
    <w:p w:rsidR="004524F5" w:rsidRPr="004524F5" w:rsidRDefault="004524F5" w:rsidP="004524F5">
      <w:pPr>
        <w:numPr>
          <w:ilvl w:val="0"/>
          <w:numId w:val="79"/>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Наглядно-зрительные приемы:</w:t>
      </w:r>
      <w:r w:rsidRPr="004524F5">
        <w:rPr>
          <w:rFonts w:ascii="Times New Roman" w:hAnsi="Times New Roman" w:cs="Times New Roman"/>
          <w:sz w:val="24"/>
          <w:szCs w:val="24"/>
        </w:rPr>
        <w:t xml:space="preserve"> </w:t>
      </w:r>
      <w:r w:rsidRPr="004524F5">
        <w:rPr>
          <w:rFonts w:ascii="Times New Roman" w:eastAsia="TimesNewRoman" w:hAnsi="Times New Roman" w:cs="Times New Roman"/>
          <w:sz w:val="24"/>
          <w:szCs w:val="24"/>
        </w:rPr>
        <w:t>(показ физических упражнений, использование наглядных пособий, имитации, зрительные ориентиры).</w:t>
      </w:r>
    </w:p>
    <w:p w:rsidR="004524F5" w:rsidRPr="004524F5" w:rsidRDefault="004524F5" w:rsidP="004524F5">
      <w:pPr>
        <w:numPr>
          <w:ilvl w:val="0"/>
          <w:numId w:val="79"/>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Наглядно-слуховые приемы: (музыка, песни). Наглядные методы: (непосредственное наблюдение, деятельность репродуктивного характера (показ-повтор за взрослым, пример сверстников, поощрение), рассматривание картин).</w:t>
      </w:r>
    </w:p>
    <w:p w:rsidR="004524F5" w:rsidRPr="004524F5" w:rsidRDefault="004524F5" w:rsidP="004524F5">
      <w:pPr>
        <w:numPr>
          <w:ilvl w:val="0"/>
          <w:numId w:val="79"/>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Наглядные приемы (показ иллюстрированного материала, беседы с привлечением наглядности, работа с альбомом сюжетных фотографий).</w:t>
      </w:r>
    </w:p>
    <w:p w:rsidR="004524F5" w:rsidRPr="004524F5" w:rsidRDefault="004524F5" w:rsidP="004524F5">
      <w:pPr>
        <w:numPr>
          <w:ilvl w:val="0"/>
          <w:numId w:val="79"/>
        </w:numPr>
        <w:tabs>
          <w:tab w:val="left" w:pos="567"/>
        </w:tabs>
        <w:spacing w:after="0" w:line="240" w:lineRule="auto"/>
        <w:ind w:left="567" w:hanging="567"/>
        <w:contextualSpacing/>
        <w:jc w:val="both"/>
        <w:rPr>
          <w:rFonts w:ascii="Times New Roman" w:eastAsia="TimesNewRoman" w:hAnsi="Times New Roman" w:cs="Times New Roman"/>
          <w:sz w:val="24"/>
          <w:szCs w:val="24"/>
        </w:rPr>
      </w:pPr>
      <w:r w:rsidRPr="004524F5">
        <w:rPr>
          <w:rFonts w:ascii="Times New Roman" w:eastAsia="TimesNewRoman" w:hAnsi="Times New Roman" w:cs="Times New Roman"/>
          <w:sz w:val="24"/>
          <w:szCs w:val="24"/>
        </w:rPr>
        <w:t>Практические методы: (повторение</w:t>
      </w:r>
      <w:r w:rsidRPr="004524F5">
        <w:rPr>
          <w:rFonts w:ascii="Times New Roman" w:hAnsi="Times New Roman" w:cs="Times New Roman"/>
          <w:sz w:val="24"/>
          <w:szCs w:val="24"/>
        </w:rPr>
        <w:t xml:space="preserve"> </w:t>
      </w:r>
      <w:r w:rsidRPr="004524F5">
        <w:rPr>
          <w:rFonts w:ascii="Times New Roman" w:eastAsia="TimesNewRoman" w:hAnsi="Times New Roman" w:cs="Times New Roman"/>
          <w:sz w:val="24"/>
          <w:szCs w:val="24"/>
        </w:rPr>
        <w:t>упражнений без изменений и с изменениями; проведение упражнений в игровой форме, проведение упражнений в соревновательной форме). Дидактические игры, игры-драматизации, дидактические упражнения, пластические этюды, игры-эксперименты. Игровые приемы (игровое сюжетно-событийное развертывание, игровые проблемно-практические ситуации, имитационно-моделирующие игры, ролевые обучающие игры, дидактические игры, игры-путешествия предметного характера).</w:t>
      </w:r>
    </w:p>
    <w:p w:rsidR="006A6516" w:rsidRDefault="006A6516" w:rsidP="006A6516">
      <w:pPr>
        <w:jc w:val="center"/>
      </w:pPr>
    </w:p>
    <w:p w:rsidR="00E57C37" w:rsidRPr="00E57C37" w:rsidRDefault="00E57C37" w:rsidP="00E57C37">
      <w:pPr>
        <w:autoSpaceDE w:val="0"/>
        <w:autoSpaceDN w:val="0"/>
        <w:adjustRightInd w:val="0"/>
        <w:spacing w:before="240" w:after="0" w:line="240" w:lineRule="auto"/>
        <w:jc w:val="center"/>
        <w:rPr>
          <w:rFonts w:ascii="Times New Roman" w:eastAsia="Times New Roman" w:hAnsi="Times New Roman" w:cs="Times New Roman"/>
          <w:b/>
          <w:bCs/>
          <w:sz w:val="24"/>
          <w:szCs w:val="24"/>
          <w:lang w:eastAsia="ru-RU"/>
        </w:rPr>
      </w:pPr>
      <w:r w:rsidRPr="00E57C37">
        <w:rPr>
          <w:rFonts w:ascii="Times New Roman" w:eastAsia="Times New Roman" w:hAnsi="Times New Roman" w:cs="Times New Roman"/>
          <w:b/>
          <w:bCs/>
          <w:sz w:val="24"/>
          <w:szCs w:val="24"/>
          <w:lang w:eastAsia="ru-RU"/>
        </w:rPr>
        <w:t>2.2.КОМПЛЕКСНОЕ ТЕМАТИЧЕСКОЕ ПЛАНИРОВАНИЕ</w:t>
      </w:r>
    </w:p>
    <w:p w:rsidR="00E57C37" w:rsidRPr="00E57C37" w:rsidRDefault="00E57C37" w:rsidP="00E57C3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E57C37" w:rsidRPr="00E57C37" w:rsidRDefault="00E57C37" w:rsidP="00E57C3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Тематический принцип построения образовательного процесса позволяет легко вводить региональные компоненты, учитывать специфику дошкольного учреждения.</w:t>
      </w:r>
    </w:p>
    <w:p w:rsidR="00E57C37" w:rsidRPr="00E57C37" w:rsidRDefault="00E57C37" w:rsidP="00E57C3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 xml:space="preserve">Одной теме  уделяется не менее одной недели. Оптимальный период —2-3 недели. Тема должна быть отражена в подборе материалов, находящихся в группе и центрах (уголках) развития. Выделение основной темы периода не означает, что абсолютно вся деятельность детей должна быть посвящена этой теме. </w:t>
      </w:r>
    </w:p>
    <w:p w:rsidR="00E57C37" w:rsidRPr="00E57C37" w:rsidRDefault="00E57C37" w:rsidP="00E57C3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 xml:space="preserve">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E57C37" w:rsidRPr="00E57C37" w:rsidRDefault="00E57C37" w:rsidP="00E57C3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E57C37" w:rsidRPr="00E57C37" w:rsidRDefault="00E57C37" w:rsidP="00E57C3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lastRenderedPageBreak/>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tbl>
      <w:tblPr>
        <w:tblStyle w:val="11"/>
        <w:tblW w:w="0" w:type="auto"/>
        <w:tblInd w:w="250" w:type="dxa"/>
        <w:tblLook w:val="04A0" w:firstRow="1" w:lastRow="0" w:firstColumn="1" w:lastColumn="0" w:noHBand="0" w:noVBand="1"/>
      </w:tblPr>
      <w:tblGrid>
        <w:gridCol w:w="1304"/>
        <w:gridCol w:w="1487"/>
        <w:gridCol w:w="6304"/>
      </w:tblGrid>
      <w:tr w:rsidR="004B40C0" w:rsidRPr="004B40C0" w:rsidTr="001868CC">
        <w:tc>
          <w:tcPr>
            <w:tcW w:w="1873" w:type="dxa"/>
          </w:tcPr>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Время года</w:t>
            </w:r>
          </w:p>
        </w:tc>
        <w:tc>
          <w:tcPr>
            <w:tcW w:w="1813" w:type="dxa"/>
          </w:tcPr>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Месяц</w:t>
            </w:r>
          </w:p>
        </w:tc>
        <w:tc>
          <w:tcPr>
            <w:tcW w:w="10597" w:type="dxa"/>
          </w:tcPr>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Тема недели</w:t>
            </w:r>
          </w:p>
        </w:tc>
      </w:tr>
      <w:tr w:rsidR="004B40C0" w:rsidRPr="004B40C0" w:rsidTr="001868CC">
        <w:trPr>
          <w:trHeight w:val="1167"/>
        </w:trPr>
        <w:tc>
          <w:tcPr>
            <w:tcW w:w="1873" w:type="dxa"/>
            <w:vMerge w:val="restart"/>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Осень</w:t>
            </w:r>
          </w:p>
        </w:tc>
        <w:tc>
          <w:tcPr>
            <w:tcW w:w="1813" w:type="dxa"/>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Сентябрь</w:t>
            </w:r>
          </w:p>
        </w:tc>
        <w:tc>
          <w:tcPr>
            <w:tcW w:w="10597" w:type="dxa"/>
          </w:tcPr>
          <w:p w:rsidR="004B40C0" w:rsidRPr="004B40C0" w:rsidRDefault="004B40C0" w:rsidP="008E733E">
            <w:pPr>
              <w:numPr>
                <w:ilvl w:val="0"/>
                <w:numId w:val="95"/>
              </w:numPr>
              <w:spacing w:after="200" w:line="276" w:lineRule="auto"/>
              <w:contextualSpacing/>
              <w:rPr>
                <w:rFonts w:ascii="Times New Roman" w:hAnsi="Times New Roman" w:cs="Times New Roman"/>
              </w:rPr>
            </w:pPr>
            <w:r w:rsidRPr="004B40C0">
              <w:rPr>
                <w:rFonts w:ascii="Times New Roman" w:hAnsi="Times New Roman" w:cs="Times New Roman"/>
              </w:rPr>
              <w:t>«День знаний"</w:t>
            </w:r>
          </w:p>
          <w:p w:rsidR="004B40C0" w:rsidRPr="004B40C0" w:rsidRDefault="004B40C0" w:rsidP="008E733E">
            <w:pPr>
              <w:numPr>
                <w:ilvl w:val="0"/>
                <w:numId w:val="95"/>
              </w:numPr>
              <w:spacing w:after="200" w:line="276" w:lineRule="auto"/>
              <w:contextualSpacing/>
              <w:rPr>
                <w:rFonts w:ascii="Times New Roman" w:hAnsi="Times New Roman" w:cs="Times New Roman"/>
              </w:rPr>
            </w:pPr>
            <w:r w:rsidRPr="004B40C0">
              <w:rPr>
                <w:rFonts w:ascii="Times New Roman" w:hAnsi="Times New Roman" w:cs="Times New Roman"/>
              </w:rPr>
              <w:t>"Сельскохозяйственные профессии"</w:t>
            </w:r>
          </w:p>
          <w:p w:rsidR="004B40C0" w:rsidRPr="004B40C0" w:rsidRDefault="004B40C0" w:rsidP="008E733E">
            <w:pPr>
              <w:numPr>
                <w:ilvl w:val="0"/>
                <w:numId w:val="95"/>
              </w:numPr>
              <w:spacing w:after="200" w:line="276" w:lineRule="auto"/>
              <w:contextualSpacing/>
              <w:rPr>
                <w:rFonts w:ascii="Times New Roman" w:hAnsi="Times New Roman" w:cs="Times New Roman"/>
              </w:rPr>
            </w:pPr>
            <w:r w:rsidRPr="004B40C0">
              <w:rPr>
                <w:rFonts w:ascii="Times New Roman" w:hAnsi="Times New Roman" w:cs="Times New Roman"/>
              </w:rPr>
              <w:t>«Дары осени»</w:t>
            </w:r>
          </w:p>
          <w:p w:rsidR="004B40C0" w:rsidRPr="004B40C0" w:rsidRDefault="004B40C0" w:rsidP="008E733E">
            <w:pPr>
              <w:numPr>
                <w:ilvl w:val="0"/>
                <w:numId w:val="95"/>
              </w:numPr>
              <w:spacing w:after="200" w:line="276" w:lineRule="auto"/>
              <w:contextualSpacing/>
              <w:rPr>
                <w:rFonts w:ascii="Times New Roman" w:hAnsi="Times New Roman" w:cs="Times New Roman"/>
              </w:rPr>
            </w:pPr>
            <w:r w:rsidRPr="004B40C0">
              <w:rPr>
                <w:rFonts w:ascii="Times New Roman" w:hAnsi="Times New Roman" w:cs="Times New Roman"/>
              </w:rPr>
              <w:t>«Осень в стихах и картинках</w:t>
            </w:r>
          </w:p>
        </w:tc>
      </w:tr>
      <w:tr w:rsidR="004B40C0" w:rsidRPr="004B40C0" w:rsidTr="001868CC">
        <w:tc>
          <w:tcPr>
            <w:tcW w:w="1873" w:type="dxa"/>
            <w:vMerge/>
          </w:tcPr>
          <w:p w:rsidR="004B40C0" w:rsidRPr="004B40C0" w:rsidRDefault="004B40C0" w:rsidP="004B40C0">
            <w:pPr>
              <w:jc w:val="center"/>
              <w:rPr>
                <w:rFonts w:ascii="Times New Roman" w:hAnsi="Times New Roman" w:cs="Times New Roman"/>
                <w:b/>
                <w:sz w:val="24"/>
                <w:szCs w:val="24"/>
              </w:rPr>
            </w:pPr>
          </w:p>
        </w:tc>
        <w:tc>
          <w:tcPr>
            <w:tcW w:w="1813" w:type="dxa"/>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Октябрь</w:t>
            </w:r>
          </w:p>
        </w:tc>
        <w:tc>
          <w:tcPr>
            <w:tcW w:w="10597" w:type="dxa"/>
          </w:tcPr>
          <w:p w:rsidR="004B40C0" w:rsidRPr="004B40C0" w:rsidRDefault="004B40C0" w:rsidP="008E733E">
            <w:pPr>
              <w:numPr>
                <w:ilvl w:val="0"/>
                <w:numId w:val="96"/>
              </w:numPr>
              <w:spacing w:after="200" w:line="276" w:lineRule="auto"/>
              <w:contextualSpacing/>
              <w:rPr>
                <w:rFonts w:ascii="Times New Roman" w:hAnsi="Times New Roman" w:cs="Times New Roman"/>
              </w:rPr>
            </w:pPr>
            <w:r w:rsidRPr="004B40C0">
              <w:rPr>
                <w:rFonts w:ascii="Times New Roman" w:hAnsi="Times New Roman" w:cs="Times New Roman"/>
              </w:rPr>
              <w:t>«Мой родной город»</w:t>
            </w:r>
          </w:p>
          <w:p w:rsidR="004B40C0" w:rsidRPr="004B40C0" w:rsidRDefault="004B40C0" w:rsidP="008E733E">
            <w:pPr>
              <w:numPr>
                <w:ilvl w:val="0"/>
                <w:numId w:val="96"/>
              </w:numPr>
              <w:spacing w:after="200" w:line="276" w:lineRule="auto"/>
              <w:contextualSpacing/>
              <w:rPr>
                <w:rFonts w:ascii="Times New Roman" w:hAnsi="Times New Roman" w:cs="Times New Roman"/>
              </w:rPr>
            </w:pPr>
            <w:r w:rsidRPr="004B40C0">
              <w:rPr>
                <w:rFonts w:ascii="Times New Roman" w:hAnsi="Times New Roman" w:cs="Times New Roman"/>
              </w:rPr>
              <w:t>«Достопримечательности родного города»</w:t>
            </w:r>
          </w:p>
          <w:p w:rsidR="004B40C0" w:rsidRPr="004B40C0" w:rsidRDefault="004B40C0" w:rsidP="008E733E">
            <w:pPr>
              <w:numPr>
                <w:ilvl w:val="0"/>
                <w:numId w:val="96"/>
              </w:numPr>
              <w:spacing w:after="200" w:line="276" w:lineRule="auto"/>
              <w:contextualSpacing/>
              <w:rPr>
                <w:rFonts w:ascii="Times New Roman" w:hAnsi="Times New Roman" w:cs="Times New Roman"/>
              </w:rPr>
            </w:pPr>
            <w:r w:rsidRPr="004B40C0">
              <w:rPr>
                <w:rFonts w:ascii="Times New Roman" w:hAnsi="Times New Roman" w:cs="Times New Roman"/>
              </w:rPr>
              <w:t>«Дети разных стран – друзья»</w:t>
            </w:r>
          </w:p>
          <w:p w:rsidR="004B40C0" w:rsidRPr="004B40C0" w:rsidRDefault="004B40C0" w:rsidP="008E733E">
            <w:pPr>
              <w:numPr>
                <w:ilvl w:val="0"/>
                <w:numId w:val="96"/>
              </w:numPr>
              <w:spacing w:after="200" w:line="276" w:lineRule="auto"/>
              <w:contextualSpacing/>
              <w:rPr>
                <w:rFonts w:ascii="Times New Roman" w:hAnsi="Times New Roman" w:cs="Times New Roman"/>
              </w:rPr>
            </w:pPr>
            <w:r w:rsidRPr="004B40C0">
              <w:rPr>
                <w:rFonts w:ascii="Times New Roman" w:hAnsi="Times New Roman" w:cs="Times New Roman"/>
              </w:rPr>
              <w:t>«Москва»</w:t>
            </w:r>
          </w:p>
          <w:p w:rsidR="004B40C0" w:rsidRPr="004B40C0" w:rsidRDefault="004B40C0" w:rsidP="008E733E">
            <w:pPr>
              <w:numPr>
                <w:ilvl w:val="0"/>
                <w:numId w:val="96"/>
              </w:numPr>
              <w:spacing w:after="200" w:line="276" w:lineRule="auto"/>
              <w:contextualSpacing/>
              <w:rPr>
                <w:rFonts w:ascii="Times New Roman" w:hAnsi="Times New Roman" w:cs="Times New Roman"/>
              </w:rPr>
            </w:pPr>
            <w:r w:rsidRPr="004B40C0">
              <w:rPr>
                <w:rFonts w:ascii="Times New Roman" w:hAnsi="Times New Roman" w:cs="Times New Roman"/>
              </w:rPr>
              <w:t>«День народного единства»</w:t>
            </w:r>
          </w:p>
        </w:tc>
      </w:tr>
      <w:tr w:rsidR="004B40C0" w:rsidRPr="004B40C0" w:rsidTr="001868CC">
        <w:tc>
          <w:tcPr>
            <w:tcW w:w="1873" w:type="dxa"/>
            <w:vMerge/>
          </w:tcPr>
          <w:p w:rsidR="004B40C0" w:rsidRPr="004B40C0" w:rsidRDefault="004B40C0" w:rsidP="004B40C0">
            <w:pPr>
              <w:jc w:val="center"/>
              <w:rPr>
                <w:rFonts w:ascii="Times New Roman" w:hAnsi="Times New Roman" w:cs="Times New Roman"/>
                <w:b/>
                <w:sz w:val="24"/>
                <w:szCs w:val="24"/>
              </w:rPr>
            </w:pPr>
          </w:p>
        </w:tc>
        <w:tc>
          <w:tcPr>
            <w:tcW w:w="1813" w:type="dxa"/>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Ноябрь</w:t>
            </w:r>
          </w:p>
        </w:tc>
        <w:tc>
          <w:tcPr>
            <w:tcW w:w="10597" w:type="dxa"/>
          </w:tcPr>
          <w:p w:rsidR="004B40C0" w:rsidRPr="004B40C0" w:rsidRDefault="004B40C0" w:rsidP="008E733E">
            <w:pPr>
              <w:numPr>
                <w:ilvl w:val="0"/>
                <w:numId w:val="97"/>
              </w:numPr>
              <w:spacing w:after="200" w:line="276" w:lineRule="auto"/>
              <w:contextualSpacing/>
              <w:rPr>
                <w:rFonts w:ascii="Times New Roman" w:hAnsi="Times New Roman" w:cs="Times New Roman"/>
              </w:rPr>
            </w:pPr>
            <w:r w:rsidRPr="004B40C0">
              <w:rPr>
                <w:rFonts w:ascii="Times New Roman" w:hAnsi="Times New Roman" w:cs="Times New Roman"/>
              </w:rPr>
              <w:t>«Они прославили Россию»</w:t>
            </w:r>
          </w:p>
          <w:p w:rsidR="004B40C0" w:rsidRPr="004B40C0" w:rsidRDefault="004B40C0" w:rsidP="008E733E">
            <w:pPr>
              <w:numPr>
                <w:ilvl w:val="0"/>
                <w:numId w:val="97"/>
              </w:numPr>
              <w:spacing w:after="200" w:line="276" w:lineRule="auto"/>
              <w:contextualSpacing/>
              <w:rPr>
                <w:rFonts w:ascii="Times New Roman" w:hAnsi="Times New Roman" w:cs="Times New Roman"/>
              </w:rPr>
            </w:pPr>
            <w:r w:rsidRPr="004B40C0">
              <w:rPr>
                <w:rFonts w:ascii="Times New Roman" w:hAnsi="Times New Roman" w:cs="Times New Roman"/>
              </w:rPr>
              <w:t>«Тело человека»</w:t>
            </w:r>
          </w:p>
          <w:p w:rsidR="004B40C0" w:rsidRPr="004B40C0" w:rsidRDefault="004B40C0" w:rsidP="008E733E">
            <w:pPr>
              <w:numPr>
                <w:ilvl w:val="0"/>
                <w:numId w:val="97"/>
              </w:numPr>
              <w:spacing w:after="200" w:line="276" w:lineRule="auto"/>
              <w:contextualSpacing/>
              <w:rPr>
                <w:rFonts w:ascii="Times New Roman" w:hAnsi="Times New Roman" w:cs="Times New Roman"/>
              </w:rPr>
            </w:pPr>
            <w:r w:rsidRPr="004B40C0">
              <w:rPr>
                <w:rFonts w:ascii="Times New Roman" w:hAnsi="Times New Roman" w:cs="Times New Roman"/>
              </w:rPr>
              <w:t>«Транспорт»</w:t>
            </w:r>
          </w:p>
          <w:p w:rsidR="004B40C0" w:rsidRPr="004B40C0" w:rsidRDefault="004B40C0" w:rsidP="008E733E">
            <w:pPr>
              <w:numPr>
                <w:ilvl w:val="0"/>
                <w:numId w:val="97"/>
              </w:numPr>
              <w:spacing w:after="200" w:line="276" w:lineRule="auto"/>
              <w:contextualSpacing/>
              <w:rPr>
                <w:rFonts w:ascii="Times New Roman" w:hAnsi="Times New Roman" w:cs="Times New Roman"/>
              </w:rPr>
            </w:pPr>
            <w:r w:rsidRPr="004B40C0">
              <w:rPr>
                <w:rFonts w:ascii="Times New Roman" w:hAnsi="Times New Roman" w:cs="Times New Roman"/>
              </w:rPr>
              <w:t>«День матери»</w:t>
            </w:r>
          </w:p>
        </w:tc>
      </w:tr>
      <w:tr w:rsidR="004B40C0" w:rsidRPr="004B40C0" w:rsidTr="001868CC">
        <w:tc>
          <w:tcPr>
            <w:tcW w:w="1873" w:type="dxa"/>
            <w:vMerge w:val="restart"/>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Зима</w:t>
            </w:r>
          </w:p>
        </w:tc>
        <w:tc>
          <w:tcPr>
            <w:tcW w:w="1813" w:type="dxa"/>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Декабрь</w:t>
            </w:r>
          </w:p>
        </w:tc>
        <w:tc>
          <w:tcPr>
            <w:tcW w:w="10597" w:type="dxa"/>
          </w:tcPr>
          <w:p w:rsidR="004B40C0" w:rsidRPr="004B40C0" w:rsidRDefault="004B40C0" w:rsidP="008E733E">
            <w:pPr>
              <w:numPr>
                <w:ilvl w:val="0"/>
                <w:numId w:val="98"/>
              </w:numPr>
              <w:spacing w:after="200" w:line="276" w:lineRule="auto"/>
              <w:contextualSpacing/>
              <w:rPr>
                <w:rFonts w:ascii="Times New Roman" w:hAnsi="Times New Roman" w:cs="Times New Roman"/>
              </w:rPr>
            </w:pPr>
            <w:r w:rsidRPr="004B40C0">
              <w:rPr>
                <w:rFonts w:ascii="Times New Roman" w:hAnsi="Times New Roman" w:cs="Times New Roman"/>
              </w:rPr>
              <w:t>«Профессии»</w:t>
            </w:r>
          </w:p>
          <w:p w:rsidR="004B40C0" w:rsidRPr="004B40C0" w:rsidRDefault="004B40C0" w:rsidP="008E733E">
            <w:pPr>
              <w:numPr>
                <w:ilvl w:val="0"/>
                <w:numId w:val="98"/>
              </w:numPr>
              <w:spacing w:after="200" w:line="276" w:lineRule="auto"/>
              <w:contextualSpacing/>
              <w:rPr>
                <w:rFonts w:ascii="Times New Roman" w:hAnsi="Times New Roman" w:cs="Times New Roman"/>
              </w:rPr>
            </w:pPr>
            <w:r w:rsidRPr="004B40C0">
              <w:rPr>
                <w:rFonts w:ascii="Times New Roman" w:hAnsi="Times New Roman" w:cs="Times New Roman"/>
              </w:rPr>
              <w:t>«Звери и птицы зимой»</w:t>
            </w:r>
          </w:p>
          <w:p w:rsidR="004B40C0" w:rsidRPr="004B40C0" w:rsidRDefault="004B40C0" w:rsidP="008E733E">
            <w:pPr>
              <w:numPr>
                <w:ilvl w:val="0"/>
                <w:numId w:val="98"/>
              </w:numPr>
              <w:spacing w:after="200" w:line="276" w:lineRule="auto"/>
              <w:contextualSpacing/>
              <w:rPr>
                <w:rFonts w:ascii="Times New Roman" w:hAnsi="Times New Roman" w:cs="Times New Roman"/>
              </w:rPr>
            </w:pPr>
            <w:r w:rsidRPr="004B40C0">
              <w:rPr>
                <w:rFonts w:ascii="Times New Roman" w:hAnsi="Times New Roman" w:cs="Times New Roman"/>
              </w:rPr>
              <w:t>«Новогодние хлопоты»</w:t>
            </w:r>
          </w:p>
          <w:p w:rsidR="004B40C0" w:rsidRPr="004B40C0" w:rsidRDefault="004B40C0" w:rsidP="008E733E">
            <w:pPr>
              <w:numPr>
                <w:ilvl w:val="0"/>
                <w:numId w:val="98"/>
              </w:numPr>
              <w:spacing w:after="200" w:line="276" w:lineRule="auto"/>
              <w:contextualSpacing/>
              <w:rPr>
                <w:rFonts w:ascii="Times New Roman" w:hAnsi="Times New Roman" w:cs="Times New Roman"/>
              </w:rPr>
            </w:pPr>
            <w:r w:rsidRPr="004B40C0">
              <w:rPr>
                <w:rFonts w:ascii="Times New Roman" w:hAnsi="Times New Roman" w:cs="Times New Roman"/>
              </w:rPr>
              <w:t>«Новый год в разных странах»</w:t>
            </w:r>
          </w:p>
        </w:tc>
      </w:tr>
      <w:tr w:rsidR="004B40C0" w:rsidRPr="004B40C0" w:rsidTr="001868CC">
        <w:tc>
          <w:tcPr>
            <w:tcW w:w="1873" w:type="dxa"/>
            <w:vMerge/>
          </w:tcPr>
          <w:p w:rsidR="004B40C0" w:rsidRPr="004B40C0" w:rsidRDefault="004B40C0" w:rsidP="004B40C0">
            <w:pPr>
              <w:jc w:val="center"/>
              <w:rPr>
                <w:rFonts w:ascii="Times New Roman" w:hAnsi="Times New Roman" w:cs="Times New Roman"/>
                <w:b/>
                <w:sz w:val="24"/>
                <w:szCs w:val="24"/>
              </w:rPr>
            </w:pPr>
          </w:p>
        </w:tc>
        <w:tc>
          <w:tcPr>
            <w:tcW w:w="1813" w:type="dxa"/>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Январь</w:t>
            </w:r>
          </w:p>
        </w:tc>
        <w:tc>
          <w:tcPr>
            <w:tcW w:w="10597" w:type="dxa"/>
          </w:tcPr>
          <w:p w:rsidR="004B40C0" w:rsidRPr="004B40C0" w:rsidRDefault="004B40C0" w:rsidP="008E733E">
            <w:pPr>
              <w:numPr>
                <w:ilvl w:val="0"/>
                <w:numId w:val="99"/>
              </w:numPr>
              <w:spacing w:after="200" w:line="276" w:lineRule="auto"/>
              <w:contextualSpacing/>
              <w:rPr>
                <w:rFonts w:ascii="Times New Roman" w:hAnsi="Times New Roman" w:cs="Times New Roman"/>
              </w:rPr>
            </w:pPr>
            <w:r w:rsidRPr="004B40C0">
              <w:rPr>
                <w:rFonts w:ascii="Times New Roman" w:hAnsi="Times New Roman" w:cs="Times New Roman"/>
              </w:rPr>
              <w:t>"Зимний лес"</w:t>
            </w:r>
          </w:p>
          <w:p w:rsidR="004B40C0" w:rsidRPr="004B40C0" w:rsidRDefault="004B40C0" w:rsidP="008E733E">
            <w:pPr>
              <w:numPr>
                <w:ilvl w:val="0"/>
                <w:numId w:val="99"/>
              </w:numPr>
              <w:spacing w:after="200" w:line="276" w:lineRule="auto"/>
              <w:contextualSpacing/>
              <w:rPr>
                <w:rFonts w:ascii="Times New Roman" w:hAnsi="Times New Roman" w:cs="Times New Roman"/>
              </w:rPr>
            </w:pPr>
            <w:r w:rsidRPr="004B40C0">
              <w:rPr>
                <w:rFonts w:ascii="Times New Roman" w:hAnsi="Times New Roman" w:cs="Times New Roman"/>
              </w:rPr>
              <w:t>«Арктика и Антарктика»</w:t>
            </w:r>
          </w:p>
          <w:p w:rsidR="004B40C0" w:rsidRPr="004B40C0" w:rsidRDefault="004B40C0" w:rsidP="008E733E">
            <w:pPr>
              <w:numPr>
                <w:ilvl w:val="0"/>
                <w:numId w:val="99"/>
              </w:numPr>
              <w:spacing w:after="200" w:line="276" w:lineRule="auto"/>
              <w:contextualSpacing/>
              <w:rPr>
                <w:rFonts w:ascii="Times New Roman" w:hAnsi="Times New Roman" w:cs="Times New Roman"/>
              </w:rPr>
            </w:pPr>
            <w:r w:rsidRPr="004B40C0">
              <w:rPr>
                <w:rFonts w:ascii="Times New Roman" w:hAnsi="Times New Roman" w:cs="Times New Roman"/>
              </w:rPr>
              <w:t>«Зимние олимпийские игры»</w:t>
            </w:r>
          </w:p>
        </w:tc>
      </w:tr>
      <w:tr w:rsidR="004B40C0" w:rsidRPr="004B40C0" w:rsidTr="001868CC">
        <w:trPr>
          <w:trHeight w:val="746"/>
        </w:trPr>
        <w:tc>
          <w:tcPr>
            <w:tcW w:w="1873" w:type="dxa"/>
            <w:vMerge/>
          </w:tcPr>
          <w:p w:rsidR="004B40C0" w:rsidRPr="004B40C0" w:rsidRDefault="004B40C0" w:rsidP="004B40C0">
            <w:pPr>
              <w:jc w:val="center"/>
              <w:rPr>
                <w:rFonts w:ascii="Times New Roman" w:hAnsi="Times New Roman" w:cs="Times New Roman"/>
                <w:b/>
                <w:sz w:val="24"/>
                <w:szCs w:val="24"/>
              </w:rPr>
            </w:pPr>
          </w:p>
        </w:tc>
        <w:tc>
          <w:tcPr>
            <w:tcW w:w="1813" w:type="dxa"/>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Февраль</w:t>
            </w:r>
          </w:p>
        </w:tc>
        <w:tc>
          <w:tcPr>
            <w:tcW w:w="10597" w:type="dxa"/>
          </w:tcPr>
          <w:p w:rsidR="004B40C0" w:rsidRPr="004B40C0" w:rsidRDefault="004B40C0" w:rsidP="008E733E">
            <w:pPr>
              <w:numPr>
                <w:ilvl w:val="0"/>
                <w:numId w:val="100"/>
              </w:numPr>
              <w:spacing w:after="200" w:line="276" w:lineRule="auto"/>
              <w:contextualSpacing/>
              <w:rPr>
                <w:rFonts w:ascii="Times New Roman" w:hAnsi="Times New Roman" w:cs="Times New Roman"/>
              </w:rPr>
            </w:pPr>
            <w:r w:rsidRPr="004B40C0">
              <w:rPr>
                <w:rFonts w:ascii="Times New Roman" w:hAnsi="Times New Roman" w:cs="Times New Roman"/>
              </w:rPr>
              <w:t>«Научные открытия»</w:t>
            </w:r>
          </w:p>
          <w:p w:rsidR="004B40C0" w:rsidRPr="004B40C0" w:rsidRDefault="004B40C0" w:rsidP="008E733E">
            <w:pPr>
              <w:numPr>
                <w:ilvl w:val="0"/>
                <w:numId w:val="100"/>
              </w:numPr>
              <w:spacing w:after="200" w:line="276" w:lineRule="auto"/>
              <w:contextualSpacing/>
              <w:rPr>
                <w:rFonts w:ascii="Times New Roman" w:hAnsi="Times New Roman" w:cs="Times New Roman"/>
              </w:rPr>
            </w:pPr>
            <w:r w:rsidRPr="004B40C0">
              <w:rPr>
                <w:rFonts w:ascii="Times New Roman" w:hAnsi="Times New Roman" w:cs="Times New Roman"/>
              </w:rPr>
              <w:t>«Народная культура и традиции»</w:t>
            </w:r>
          </w:p>
          <w:p w:rsidR="004B40C0" w:rsidRPr="004B40C0" w:rsidRDefault="004B40C0" w:rsidP="008E733E">
            <w:pPr>
              <w:numPr>
                <w:ilvl w:val="0"/>
                <w:numId w:val="100"/>
              </w:numPr>
              <w:spacing w:after="200" w:line="276" w:lineRule="auto"/>
              <w:contextualSpacing/>
              <w:rPr>
                <w:rFonts w:ascii="Times New Roman" w:hAnsi="Times New Roman" w:cs="Times New Roman"/>
              </w:rPr>
            </w:pPr>
            <w:r w:rsidRPr="004B40C0">
              <w:rPr>
                <w:rFonts w:ascii="Times New Roman" w:hAnsi="Times New Roman" w:cs="Times New Roman"/>
              </w:rPr>
              <w:t>«Будем в армии служить»</w:t>
            </w:r>
          </w:p>
          <w:p w:rsidR="004B40C0" w:rsidRPr="004B40C0" w:rsidRDefault="004B40C0" w:rsidP="008E733E">
            <w:pPr>
              <w:numPr>
                <w:ilvl w:val="0"/>
                <w:numId w:val="100"/>
              </w:numPr>
              <w:spacing w:after="200" w:line="276" w:lineRule="auto"/>
              <w:contextualSpacing/>
              <w:rPr>
                <w:rFonts w:ascii="Times New Roman" w:hAnsi="Times New Roman" w:cs="Times New Roman"/>
              </w:rPr>
            </w:pPr>
            <w:r w:rsidRPr="004B40C0">
              <w:rPr>
                <w:rFonts w:ascii="Times New Roman" w:hAnsi="Times New Roman" w:cs="Times New Roman"/>
              </w:rPr>
              <w:t>«Земля – наш общий дом»</w:t>
            </w:r>
          </w:p>
        </w:tc>
      </w:tr>
      <w:tr w:rsidR="004B40C0" w:rsidRPr="004B40C0" w:rsidTr="001868CC">
        <w:tc>
          <w:tcPr>
            <w:tcW w:w="1873" w:type="dxa"/>
            <w:vMerge w:val="restart"/>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Весна</w:t>
            </w:r>
          </w:p>
        </w:tc>
        <w:tc>
          <w:tcPr>
            <w:tcW w:w="1813" w:type="dxa"/>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Март</w:t>
            </w:r>
          </w:p>
        </w:tc>
        <w:tc>
          <w:tcPr>
            <w:tcW w:w="10597" w:type="dxa"/>
          </w:tcPr>
          <w:p w:rsidR="004B40C0" w:rsidRPr="004B40C0" w:rsidRDefault="004B40C0" w:rsidP="008E733E">
            <w:pPr>
              <w:numPr>
                <w:ilvl w:val="0"/>
                <w:numId w:val="101"/>
              </w:numPr>
              <w:spacing w:after="200" w:line="276" w:lineRule="auto"/>
              <w:contextualSpacing/>
              <w:rPr>
                <w:rFonts w:ascii="Times New Roman" w:hAnsi="Times New Roman" w:cs="Times New Roman"/>
              </w:rPr>
            </w:pPr>
            <w:r w:rsidRPr="004B40C0">
              <w:rPr>
                <w:rFonts w:ascii="Times New Roman" w:hAnsi="Times New Roman" w:cs="Times New Roman"/>
              </w:rPr>
              <w:t>«Женский день 8-е Марта»</w:t>
            </w:r>
          </w:p>
          <w:p w:rsidR="004B40C0" w:rsidRPr="004B40C0" w:rsidRDefault="004B40C0" w:rsidP="008E733E">
            <w:pPr>
              <w:numPr>
                <w:ilvl w:val="0"/>
                <w:numId w:val="101"/>
              </w:numPr>
              <w:spacing w:after="200" w:line="276" w:lineRule="auto"/>
              <w:contextualSpacing/>
              <w:rPr>
                <w:rFonts w:ascii="Times New Roman" w:hAnsi="Times New Roman" w:cs="Times New Roman"/>
              </w:rPr>
            </w:pPr>
            <w:r w:rsidRPr="004B40C0">
              <w:rPr>
                <w:rFonts w:ascii="Times New Roman" w:hAnsi="Times New Roman" w:cs="Times New Roman"/>
              </w:rPr>
              <w:t>«Широкая Масленица»</w:t>
            </w:r>
          </w:p>
          <w:p w:rsidR="004B40C0" w:rsidRPr="004B40C0" w:rsidRDefault="004B40C0" w:rsidP="008E733E">
            <w:pPr>
              <w:numPr>
                <w:ilvl w:val="0"/>
                <w:numId w:val="101"/>
              </w:numPr>
              <w:spacing w:after="200" w:line="276" w:lineRule="auto"/>
              <w:contextualSpacing/>
              <w:rPr>
                <w:rFonts w:ascii="Times New Roman" w:hAnsi="Times New Roman" w:cs="Times New Roman"/>
              </w:rPr>
            </w:pPr>
            <w:r w:rsidRPr="004B40C0">
              <w:rPr>
                <w:rFonts w:ascii="Times New Roman" w:hAnsi="Times New Roman" w:cs="Times New Roman"/>
              </w:rPr>
              <w:t>«Первоцветы»</w:t>
            </w:r>
          </w:p>
          <w:p w:rsidR="004B40C0" w:rsidRPr="004B40C0" w:rsidRDefault="004B40C0" w:rsidP="008E733E">
            <w:pPr>
              <w:numPr>
                <w:ilvl w:val="0"/>
                <w:numId w:val="101"/>
              </w:numPr>
              <w:spacing w:after="200" w:line="276" w:lineRule="auto"/>
              <w:contextualSpacing/>
              <w:rPr>
                <w:rFonts w:ascii="Times New Roman" w:hAnsi="Times New Roman" w:cs="Times New Roman"/>
              </w:rPr>
            </w:pPr>
            <w:r w:rsidRPr="004B40C0">
              <w:rPr>
                <w:rFonts w:ascii="Times New Roman" w:hAnsi="Times New Roman" w:cs="Times New Roman"/>
              </w:rPr>
              <w:t>«Книжкина неделя»</w:t>
            </w:r>
          </w:p>
        </w:tc>
      </w:tr>
      <w:tr w:rsidR="004B40C0" w:rsidRPr="004B40C0" w:rsidTr="001868CC">
        <w:trPr>
          <w:trHeight w:val="1039"/>
        </w:trPr>
        <w:tc>
          <w:tcPr>
            <w:tcW w:w="1873" w:type="dxa"/>
            <w:vMerge/>
          </w:tcPr>
          <w:p w:rsidR="004B40C0" w:rsidRPr="004B40C0" w:rsidRDefault="004B40C0" w:rsidP="004B40C0">
            <w:pPr>
              <w:jc w:val="center"/>
              <w:rPr>
                <w:rFonts w:ascii="Times New Roman" w:hAnsi="Times New Roman" w:cs="Times New Roman"/>
                <w:b/>
                <w:sz w:val="24"/>
                <w:szCs w:val="24"/>
              </w:rPr>
            </w:pPr>
          </w:p>
        </w:tc>
        <w:tc>
          <w:tcPr>
            <w:tcW w:w="1813" w:type="dxa"/>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Апрель</w:t>
            </w:r>
          </w:p>
        </w:tc>
        <w:tc>
          <w:tcPr>
            <w:tcW w:w="10597" w:type="dxa"/>
          </w:tcPr>
          <w:p w:rsidR="004B40C0" w:rsidRPr="004B40C0" w:rsidRDefault="004B40C0" w:rsidP="008E733E">
            <w:pPr>
              <w:numPr>
                <w:ilvl w:val="0"/>
                <w:numId w:val="102"/>
              </w:numPr>
              <w:spacing w:after="200" w:line="276" w:lineRule="auto"/>
              <w:contextualSpacing/>
              <w:rPr>
                <w:rFonts w:ascii="Times New Roman" w:hAnsi="Times New Roman" w:cs="Times New Roman"/>
              </w:rPr>
            </w:pPr>
            <w:r w:rsidRPr="004B40C0">
              <w:rPr>
                <w:rFonts w:ascii="Times New Roman" w:hAnsi="Times New Roman" w:cs="Times New Roman"/>
              </w:rPr>
              <w:t>«Давай пойдём в театр»</w:t>
            </w:r>
          </w:p>
          <w:p w:rsidR="004B40C0" w:rsidRPr="004B40C0" w:rsidRDefault="004B40C0" w:rsidP="008E733E">
            <w:pPr>
              <w:numPr>
                <w:ilvl w:val="0"/>
                <w:numId w:val="102"/>
              </w:numPr>
              <w:spacing w:after="200" w:line="276" w:lineRule="auto"/>
              <w:contextualSpacing/>
              <w:rPr>
                <w:rFonts w:ascii="Times New Roman" w:hAnsi="Times New Roman" w:cs="Times New Roman"/>
              </w:rPr>
            </w:pPr>
            <w:r w:rsidRPr="004B40C0">
              <w:rPr>
                <w:rFonts w:ascii="Times New Roman" w:hAnsi="Times New Roman" w:cs="Times New Roman"/>
              </w:rPr>
              <w:t>«Покорители вселенной»</w:t>
            </w:r>
          </w:p>
          <w:p w:rsidR="004B40C0" w:rsidRPr="004B40C0" w:rsidRDefault="004B40C0" w:rsidP="008E733E">
            <w:pPr>
              <w:numPr>
                <w:ilvl w:val="0"/>
                <w:numId w:val="102"/>
              </w:numPr>
              <w:spacing w:after="200" w:line="276" w:lineRule="auto"/>
              <w:contextualSpacing/>
              <w:rPr>
                <w:rFonts w:ascii="Times New Roman" w:hAnsi="Times New Roman" w:cs="Times New Roman"/>
              </w:rPr>
            </w:pPr>
            <w:r w:rsidRPr="004B40C0">
              <w:rPr>
                <w:rFonts w:ascii="Times New Roman" w:hAnsi="Times New Roman" w:cs="Times New Roman"/>
              </w:rPr>
              <w:t>«Природа весной, насекомые»</w:t>
            </w:r>
          </w:p>
          <w:p w:rsidR="004B40C0" w:rsidRPr="004B40C0" w:rsidRDefault="004B40C0" w:rsidP="008E733E">
            <w:pPr>
              <w:numPr>
                <w:ilvl w:val="0"/>
                <w:numId w:val="102"/>
              </w:numPr>
              <w:spacing w:after="200" w:line="276" w:lineRule="auto"/>
              <w:contextualSpacing/>
              <w:rPr>
                <w:rFonts w:ascii="Times New Roman" w:hAnsi="Times New Roman" w:cs="Times New Roman"/>
              </w:rPr>
            </w:pPr>
            <w:r w:rsidRPr="004B40C0">
              <w:rPr>
                <w:rFonts w:ascii="Times New Roman" w:hAnsi="Times New Roman" w:cs="Times New Roman"/>
              </w:rPr>
              <w:t>«9 мая – День Победы»</w:t>
            </w:r>
          </w:p>
          <w:p w:rsidR="004B40C0" w:rsidRPr="004B40C0" w:rsidRDefault="004B40C0" w:rsidP="008E733E">
            <w:pPr>
              <w:numPr>
                <w:ilvl w:val="0"/>
                <w:numId w:val="102"/>
              </w:numPr>
              <w:spacing w:after="200" w:line="276" w:lineRule="auto"/>
              <w:contextualSpacing/>
              <w:rPr>
                <w:rFonts w:ascii="Times New Roman" w:hAnsi="Times New Roman" w:cs="Times New Roman"/>
              </w:rPr>
            </w:pPr>
            <w:r w:rsidRPr="004B40C0">
              <w:rPr>
                <w:rFonts w:ascii="Times New Roman" w:hAnsi="Times New Roman" w:cs="Times New Roman"/>
              </w:rPr>
              <w:t>«Светлая Пасха»</w:t>
            </w:r>
          </w:p>
        </w:tc>
      </w:tr>
      <w:tr w:rsidR="004B40C0" w:rsidRPr="004B40C0" w:rsidTr="001868CC">
        <w:trPr>
          <w:trHeight w:val="897"/>
        </w:trPr>
        <w:tc>
          <w:tcPr>
            <w:tcW w:w="1873" w:type="dxa"/>
            <w:vMerge/>
          </w:tcPr>
          <w:p w:rsidR="004B40C0" w:rsidRPr="004B40C0" w:rsidRDefault="004B40C0" w:rsidP="004B40C0">
            <w:pPr>
              <w:jc w:val="center"/>
              <w:rPr>
                <w:rFonts w:ascii="Times New Roman" w:hAnsi="Times New Roman" w:cs="Times New Roman"/>
                <w:b/>
                <w:sz w:val="24"/>
                <w:szCs w:val="24"/>
              </w:rPr>
            </w:pPr>
          </w:p>
        </w:tc>
        <w:tc>
          <w:tcPr>
            <w:tcW w:w="1813" w:type="dxa"/>
          </w:tcPr>
          <w:p w:rsidR="004B40C0" w:rsidRPr="004B40C0" w:rsidRDefault="004B40C0" w:rsidP="004B40C0">
            <w:pPr>
              <w:jc w:val="center"/>
              <w:rPr>
                <w:rFonts w:ascii="Times New Roman" w:hAnsi="Times New Roman" w:cs="Times New Roman"/>
                <w:b/>
                <w:sz w:val="24"/>
                <w:szCs w:val="24"/>
              </w:rPr>
            </w:pPr>
          </w:p>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Май</w:t>
            </w:r>
          </w:p>
        </w:tc>
        <w:tc>
          <w:tcPr>
            <w:tcW w:w="10597" w:type="dxa"/>
          </w:tcPr>
          <w:p w:rsidR="004B40C0" w:rsidRPr="004B40C0" w:rsidRDefault="004B40C0" w:rsidP="008E733E">
            <w:pPr>
              <w:numPr>
                <w:ilvl w:val="0"/>
                <w:numId w:val="103"/>
              </w:numPr>
              <w:spacing w:after="200" w:line="276" w:lineRule="auto"/>
              <w:contextualSpacing/>
              <w:rPr>
                <w:rFonts w:ascii="Times New Roman" w:hAnsi="Times New Roman" w:cs="Times New Roman"/>
              </w:rPr>
            </w:pPr>
            <w:r w:rsidRPr="004B40C0">
              <w:rPr>
                <w:rFonts w:ascii="Times New Roman" w:hAnsi="Times New Roman" w:cs="Times New Roman"/>
              </w:rPr>
              <w:t>«День Победы»</w:t>
            </w:r>
          </w:p>
          <w:p w:rsidR="004B40C0" w:rsidRPr="004B40C0" w:rsidRDefault="004B40C0" w:rsidP="008E733E">
            <w:pPr>
              <w:numPr>
                <w:ilvl w:val="0"/>
                <w:numId w:val="103"/>
              </w:numPr>
              <w:spacing w:after="200" w:line="276" w:lineRule="auto"/>
              <w:contextualSpacing/>
              <w:rPr>
                <w:rFonts w:ascii="Times New Roman" w:hAnsi="Times New Roman" w:cs="Times New Roman"/>
              </w:rPr>
            </w:pPr>
            <w:r w:rsidRPr="004B40C0">
              <w:rPr>
                <w:rFonts w:ascii="Times New Roman" w:hAnsi="Times New Roman" w:cs="Times New Roman"/>
              </w:rPr>
              <w:t>«Путешествие в мир музыки»</w:t>
            </w:r>
          </w:p>
          <w:p w:rsidR="004B40C0" w:rsidRPr="004B40C0" w:rsidRDefault="004B40C0" w:rsidP="008E733E">
            <w:pPr>
              <w:numPr>
                <w:ilvl w:val="0"/>
                <w:numId w:val="103"/>
              </w:numPr>
              <w:spacing w:after="200" w:line="276" w:lineRule="auto"/>
              <w:contextualSpacing/>
              <w:rPr>
                <w:rFonts w:ascii="Times New Roman" w:hAnsi="Times New Roman" w:cs="Times New Roman"/>
              </w:rPr>
            </w:pPr>
            <w:r w:rsidRPr="004B40C0">
              <w:rPr>
                <w:rFonts w:ascii="Times New Roman" w:hAnsi="Times New Roman" w:cs="Times New Roman"/>
              </w:rPr>
              <w:t>«Славянская культура и письменность»</w:t>
            </w:r>
          </w:p>
          <w:p w:rsidR="004B40C0" w:rsidRPr="004B40C0" w:rsidRDefault="004B40C0" w:rsidP="008E733E">
            <w:pPr>
              <w:numPr>
                <w:ilvl w:val="0"/>
                <w:numId w:val="103"/>
              </w:numPr>
              <w:spacing w:after="200" w:line="276" w:lineRule="auto"/>
              <w:contextualSpacing/>
              <w:rPr>
                <w:rFonts w:ascii="Times New Roman" w:hAnsi="Times New Roman" w:cs="Times New Roman"/>
              </w:rPr>
            </w:pPr>
            <w:r w:rsidRPr="004B40C0">
              <w:rPr>
                <w:rFonts w:ascii="Times New Roman" w:hAnsi="Times New Roman" w:cs="Times New Roman"/>
              </w:rPr>
              <w:t>«До свидания, детский сад»</w:t>
            </w:r>
          </w:p>
          <w:p w:rsidR="004B40C0" w:rsidRPr="004B40C0" w:rsidRDefault="004B40C0" w:rsidP="004B40C0">
            <w:pPr>
              <w:rPr>
                <w:rFonts w:ascii="Times New Roman" w:hAnsi="Times New Roman" w:cs="Times New Roman"/>
              </w:rPr>
            </w:pPr>
          </w:p>
        </w:tc>
      </w:tr>
      <w:tr w:rsidR="004B40C0" w:rsidRPr="004B40C0" w:rsidTr="001868CC">
        <w:trPr>
          <w:trHeight w:val="374"/>
        </w:trPr>
        <w:tc>
          <w:tcPr>
            <w:tcW w:w="1873" w:type="dxa"/>
          </w:tcPr>
          <w:p w:rsidR="004B40C0" w:rsidRPr="004B40C0" w:rsidRDefault="004B40C0" w:rsidP="004B40C0">
            <w:pPr>
              <w:jc w:val="center"/>
              <w:rPr>
                <w:rFonts w:ascii="Times New Roman" w:hAnsi="Times New Roman" w:cs="Times New Roman"/>
                <w:b/>
                <w:sz w:val="24"/>
                <w:szCs w:val="24"/>
              </w:rPr>
            </w:pPr>
            <w:r w:rsidRPr="004B40C0">
              <w:rPr>
                <w:rFonts w:ascii="Times New Roman" w:hAnsi="Times New Roman" w:cs="Times New Roman"/>
                <w:b/>
                <w:sz w:val="24"/>
                <w:szCs w:val="24"/>
              </w:rPr>
              <w:t>Лето</w:t>
            </w:r>
          </w:p>
        </w:tc>
        <w:tc>
          <w:tcPr>
            <w:tcW w:w="1813" w:type="dxa"/>
          </w:tcPr>
          <w:p w:rsidR="004B40C0" w:rsidRPr="004B40C0" w:rsidRDefault="004B40C0" w:rsidP="004B40C0">
            <w:pPr>
              <w:rPr>
                <w:rFonts w:ascii="Times New Roman" w:hAnsi="Times New Roman" w:cs="Times New Roman"/>
                <w:b/>
                <w:sz w:val="24"/>
                <w:szCs w:val="24"/>
              </w:rPr>
            </w:pPr>
          </w:p>
        </w:tc>
        <w:tc>
          <w:tcPr>
            <w:tcW w:w="10597" w:type="dxa"/>
          </w:tcPr>
          <w:p w:rsidR="004B40C0" w:rsidRPr="004B40C0" w:rsidRDefault="004B40C0" w:rsidP="004B40C0">
            <w:pPr>
              <w:rPr>
                <w:rFonts w:ascii="Times New Roman" w:hAnsi="Times New Roman" w:cs="Times New Roman"/>
              </w:rPr>
            </w:pPr>
            <w:r w:rsidRPr="004B40C0">
              <w:rPr>
                <w:rFonts w:ascii="Times New Roman" w:hAnsi="Times New Roman" w:cs="Times New Roman"/>
              </w:rPr>
              <w:t>Июнь</w:t>
            </w:r>
          </w:p>
          <w:p w:rsidR="004B40C0" w:rsidRPr="004B40C0" w:rsidRDefault="004B40C0" w:rsidP="008E733E">
            <w:pPr>
              <w:numPr>
                <w:ilvl w:val="0"/>
                <w:numId w:val="104"/>
              </w:numPr>
              <w:spacing w:after="200" w:line="276" w:lineRule="auto"/>
              <w:contextualSpacing/>
              <w:rPr>
                <w:rFonts w:ascii="Times New Roman" w:hAnsi="Times New Roman" w:cs="Times New Roman"/>
                <w:i/>
              </w:rPr>
            </w:pPr>
            <w:r w:rsidRPr="004B40C0">
              <w:rPr>
                <w:rFonts w:ascii="Times New Roman" w:hAnsi="Times New Roman" w:cs="Times New Roman"/>
                <w:i/>
              </w:rPr>
              <w:t>Лето красное пришло!</w:t>
            </w:r>
          </w:p>
          <w:p w:rsidR="004B40C0" w:rsidRPr="004B40C0" w:rsidRDefault="004B40C0" w:rsidP="004B40C0">
            <w:pPr>
              <w:rPr>
                <w:rFonts w:ascii="Times New Roman" w:hAnsi="Times New Roman" w:cs="Times New Roman"/>
              </w:rPr>
            </w:pPr>
            <w:r w:rsidRPr="004B40C0">
              <w:rPr>
                <w:rFonts w:ascii="Times New Roman" w:hAnsi="Times New Roman" w:cs="Times New Roman"/>
              </w:rPr>
              <w:t>Июль</w:t>
            </w:r>
          </w:p>
          <w:p w:rsidR="004B40C0" w:rsidRPr="004B40C0" w:rsidRDefault="004B40C0" w:rsidP="008E733E">
            <w:pPr>
              <w:numPr>
                <w:ilvl w:val="0"/>
                <w:numId w:val="105"/>
              </w:numPr>
              <w:spacing w:after="200" w:line="276" w:lineRule="auto"/>
              <w:contextualSpacing/>
              <w:rPr>
                <w:rFonts w:ascii="Times New Roman" w:hAnsi="Times New Roman" w:cs="Times New Roman"/>
                <w:i/>
              </w:rPr>
            </w:pPr>
            <w:r w:rsidRPr="004B40C0">
              <w:rPr>
                <w:rFonts w:ascii="Times New Roman" w:hAnsi="Times New Roman" w:cs="Times New Roman"/>
                <w:i/>
              </w:rPr>
              <w:t>Безопасность ребенка</w:t>
            </w:r>
          </w:p>
          <w:p w:rsidR="004B40C0" w:rsidRPr="004B40C0" w:rsidRDefault="004B40C0" w:rsidP="004B40C0">
            <w:pPr>
              <w:rPr>
                <w:rFonts w:ascii="Times New Roman" w:hAnsi="Times New Roman" w:cs="Times New Roman"/>
              </w:rPr>
            </w:pPr>
            <w:r w:rsidRPr="004B40C0">
              <w:rPr>
                <w:rFonts w:ascii="Times New Roman" w:hAnsi="Times New Roman" w:cs="Times New Roman"/>
              </w:rPr>
              <w:t>Август</w:t>
            </w:r>
          </w:p>
          <w:p w:rsidR="004B40C0" w:rsidRPr="004B40C0" w:rsidRDefault="004B40C0" w:rsidP="008E733E">
            <w:pPr>
              <w:numPr>
                <w:ilvl w:val="0"/>
                <w:numId w:val="106"/>
              </w:numPr>
              <w:spacing w:after="200" w:line="276" w:lineRule="auto"/>
              <w:contextualSpacing/>
              <w:rPr>
                <w:rFonts w:ascii="Times New Roman" w:hAnsi="Times New Roman" w:cs="Times New Roman"/>
                <w:i/>
              </w:rPr>
            </w:pPr>
            <w:r w:rsidRPr="004B40C0">
              <w:rPr>
                <w:rFonts w:ascii="Times New Roman" w:hAnsi="Times New Roman" w:cs="Times New Roman"/>
                <w:i/>
              </w:rPr>
              <w:t>Я и природа</w:t>
            </w:r>
          </w:p>
        </w:tc>
      </w:tr>
    </w:tbl>
    <w:p w:rsidR="00E57C37" w:rsidRPr="00E57C37" w:rsidRDefault="00E57C37" w:rsidP="004B40C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7C37" w:rsidRPr="00E57C37" w:rsidRDefault="00E57C37" w:rsidP="00E57C3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E57C37" w:rsidRPr="00E57C37" w:rsidRDefault="00E57C37" w:rsidP="00E57C37">
      <w:pPr>
        <w:autoSpaceDE w:val="0"/>
        <w:autoSpaceDN w:val="0"/>
        <w:adjustRightInd w:val="0"/>
        <w:spacing w:after="0" w:line="240" w:lineRule="auto"/>
        <w:ind w:left="601"/>
        <w:contextualSpacing/>
        <w:jc w:val="center"/>
        <w:rPr>
          <w:rFonts w:ascii="Times New Roman" w:eastAsia="TimesNewRoman" w:hAnsi="Times New Roman" w:cs="Times New Roman"/>
          <w:b/>
          <w:sz w:val="24"/>
          <w:szCs w:val="24"/>
        </w:rPr>
      </w:pPr>
      <w:r w:rsidRPr="00E57C37">
        <w:rPr>
          <w:rFonts w:ascii="Times New Roman" w:eastAsia="TimesNewRoman" w:hAnsi="Times New Roman" w:cs="Times New Roman"/>
          <w:b/>
          <w:sz w:val="28"/>
          <w:szCs w:val="28"/>
        </w:rPr>
        <w:t>2.3.</w:t>
      </w:r>
      <w:r w:rsidRPr="00E57C37">
        <w:rPr>
          <w:rFonts w:ascii="Times New Roman" w:eastAsia="TimesNewRoman" w:hAnsi="Times New Roman" w:cs="Times New Roman"/>
          <w:sz w:val="28"/>
          <w:szCs w:val="28"/>
        </w:rPr>
        <w:t xml:space="preserve"> </w:t>
      </w:r>
      <w:r w:rsidRPr="00E57C37">
        <w:rPr>
          <w:rFonts w:ascii="Times New Roman" w:eastAsia="TimesNewRoman" w:hAnsi="Times New Roman" w:cs="Times New Roman"/>
          <w:b/>
          <w:sz w:val="24"/>
          <w:szCs w:val="24"/>
        </w:rPr>
        <w:t>ВЗАИМОДЕЙСТВИЕ ПЕДАГОГА С РОДИТЕЛЯМИ ДЕТЕЙ СТАРШЕГО ДОШКОЛЬНОГО ВОЗРАСТА (ОТ 6 ДО 7 ЛЕТ)</w:t>
      </w:r>
    </w:p>
    <w:p w:rsidR="00E57C37" w:rsidRPr="00E57C37" w:rsidRDefault="00E57C37" w:rsidP="00E57C37">
      <w:pPr>
        <w:tabs>
          <w:tab w:val="left" w:pos="567"/>
        </w:tabs>
        <w:spacing w:before="240" w:after="0" w:line="240" w:lineRule="auto"/>
        <w:jc w:val="center"/>
        <w:rPr>
          <w:rFonts w:ascii="Times New Roman" w:eastAsia="TimesNewRoman" w:hAnsi="Times New Roman" w:cs="Times New Roman"/>
          <w:b/>
          <w:sz w:val="24"/>
          <w:szCs w:val="24"/>
        </w:rPr>
      </w:pP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rsidR="00E57C37" w:rsidRPr="00E57C37" w:rsidRDefault="00E57C37" w:rsidP="00E57C37">
      <w:pPr>
        <w:tabs>
          <w:tab w:val="left" w:pos="567"/>
        </w:tabs>
        <w:spacing w:after="0" w:line="240" w:lineRule="auto"/>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ab/>
        <w:t>Задачи взаимодействия педагога с семьями дошкольников:</w:t>
      </w:r>
    </w:p>
    <w:p w:rsidR="00E57C37" w:rsidRPr="00E57C37" w:rsidRDefault="00E57C37" w:rsidP="00E57C37">
      <w:pPr>
        <w:numPr>
          <w:ilvl w:val="0"/>
          <w:numId w:val="86"/>
        </w:numPr>
        <w:tabs>
          <w:tab w:val="left" w:pos="567"/>
        </w:tabs>
        <w:spacing w:after="0" w:line="240" w:lineRule="auto"/>
        <w:contextualSpacing/>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E57C37" w:rsidRPr="00E57C37" w:rsidRDefault="00E57C37" w:rsidP="00E57C37">
      <w:pPr>
        <w:numPr>
          <w:ilvl w:val="0"/>
          <w:numId w:val="86"/>
        </w:numPr>
        <w:tabs>
          <w:tab w:val="left" w:pos="567"/>
        </w:tabs>
        <w:spacing w:after="0" w:line="240" w:lineRule="auto"/>
        <w:contextualSpacing/>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Познакомить родителей с особенностями подготовки ребенка к школе, развивать позитивное отношение к будущей школьной жизни ребенка.</w:t>
      </w:r>
    </w:p>
    <w:p w:rsidR="00E57C37" w:rsidRPr="00E57C37" w:rsidRDefault="00E57C37" w:rsidP="00E57C37">
      <w:pPr>
        <w:numPr>
          <w:ilvl w:val="0"/>
          <w:numId w:val="86"/>
        </w:numPr>
        <w:tabs>
          <w:tab w:val="left" w:pos="567"/>
        </w:tabs>
        <w:spacing w:after="0" w:line="240" w:lineRule="auto"/>
        <w:contextualSpacing/>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 взрослыми и самостоятельной детской деятельности.</w:t>
      </w:r>
    </w:p>
    <w:p w:rsidR="00E57C37" w:rsidRPr="00E57C37" w:rsidRDefault="00E57C37" w:rsidP="00E57C37">
      <w:pPr>
        <w:numPr>
          <w:ilvl w:val="0"/>
          <w:numId w:val="86"/>
        </w:numPr>
        <w:tabs>
          <w:tab w:val="left" w:pos="567"/>
        </w:tabs>
        <w:spacing w:after="0" w:line="240" w:lineRule="auto"/>
        <w:contextualSpacing/>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Помочь родителям создать условия для развития организованности, ответственности дошкольника, умений взаимодействия с взрослыми и детьми, способствовать развитию начал социальной активности в совместной с родителями деятельности.</w:t>
      </w:r>
    </w:p>
    <w:p w:rsidR="00E57C37" w:rsidRPr="00E57C37" w:rsidRDefault="00E57C37" w:rsidP="00E57C37">
      <w:pPr>
        <w:numPr>
          <w:ilvl w:val="0"/>
          <w:numId w:val="86"/>
        </w:numPr>
        <w:tabs>
          <w:tab w:val="left" w:pos="567"/>
        </w:tabs>
        <w:spacing w:after="0" w:line="240" w:lineRule="auto"/>
        <w:contextualSpacing/>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hAnsi="Times New Roman" w:cs="Times New Roman"/>
          <w:sz w:val="24"/>
          <w:szCs w:val="24"/>
        </w:rPr>
        <w:t>Успешное взаимодействие возможно лишь в том случае, если детский</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sz w:val="24"/>
          <w:szCs w:val="24"/>
        </w:rPr>
        <w:t>Необходимо, чтобы воспитывающие взрослые постоянно сообщали</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разнообразных буклетов, интернет-сайтов (детского сада, органов управления образованием), а также переписки (в том числе электронной).</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t>Стенды.</w:t>
      </w:r>
      <w:r w:rsidRPr="00E57C37">
        <w:rPr>
          <w:rFonts w:ascii="Times New Roman" w:hAnsi="Times New Roman" w:cs="Times New Roman"/>
          <w:b/>
          <w:bCs/>
          <w:sz w:val="24"/>
          <w:szCs w:val="24"/>
        </w:rPr>
        <w:t xml:space="preserve"> </w:t>
      </w:r>
      <w:r w:rsidRPr="00E57C37">
        <w:rPr>
          <w:rFonts w:ascii="Times New Roman" w:hAnsi="Times New Roman" w:cs="Times New Roman"/>
          <w:sz w:val="24"/>
          <w:szCs w:val="24"/>
        </w:rP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w:t>
      </w:r>
      <w:r w:rsidRPr="00E57C37">
        <w:rPr>
          <w:rFonts w:ascii="Times New Roman" w:hAnsi="Times New Roman" w:cs="Times New Roman"/>
          <w:sz w:val="24"/>
          <w:szCs w:val="24"/>
        </w:rPr>
        <w:lastRenderedPageBreak/>
        <w:t xml:space="preserve">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 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Для того чтобы информация своевременно поступала к воспитывающим взрослым, важно дублировать ее на сайте детского сада. </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t>Непрерывное образование</w:t>
      </w:r>
      <w:r w:rsidRPr="00E57C37">
        <w:rPr>
          <w:rFonts w:ascii="Times New Roman" w:hAnsi="Times New Roman" w:cs="Times New Roman"/>
          <w:sz w:val="24"/>
          <w:szCs w:val="24"/>
        </w:rPr>
        <w:t xml:space="preserve"> </w:t>
      </w:r>
      <w:r w:rsidRPr="00E57C37">
        <w:rPr>
          <w:rFonts w:ascii="Times New Roman" w:hAnsi="Times New Roman" w:cs="Times New Roman"/>
          <w:bCs/>
          <w:sz w:val="24"/>
          <w:szCs w:val="24"/>
        </w:rPr>
        <w:t>воспитывающих взрослых.</w:t>
      </w:r>
      <w:r w:rsidRPr="00E57C37">
        <w:rPr>
          <w:rFonts w:ascii="Times New Roman" w:hAnsi="Times New Roman" w:cs="Times New Roman"/>
          <w:sz w:val="24"/>
          <w:szCs w:val="24"/>
        </w:rPr>
        <w:t xml:space="preserve"> В современном быстро меняющемся мире родители и педагоги должны непрерывно повышать свое образование – это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sz w:val="24"/>
          <w:szCs w:val="24"/>
        </w:rPr>
        <w:t>Основными формами просвещения могут выступать: конференции, родительские собрания (общие детсадовские, районные, городские, областные),лекции, семинары, мастер-классы, тренинги, проекты, игры.</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t>Мастер-классы.</w:t>
      </w:r>
      <w:r w:rsidRPr="00E57C37">
        <w:rPr>
          <w:rFonts w:ascii="Times New Roman" w:hAnsi="Times New Roman" w:cs="Times New Roman"/>
          <w:b/>
          <w:bCs/>
          <w:sz w:val="24"/>
          <w:szCs w:val="24"/>
        </w:rPr>
        <w:t xml:space="preserve"> </w:t>
      </w:r>
      <w:r w:rsidRPr="00E57C37">
        <w:rPr>
          <w:rFonts w:ascii="Times New Roman" w:hAnsi="Times New Roman" w:cs="Times New Roman"/>
          <w:sz w:val="24"/>
          <w:szCs w:val="24"/>
        </w:rPr>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t>Совместная деятельность</w:t>
      </w:r>
      <w:r w:rsidRPr="00E57C37">
        <w:rPr>
          <w:rFonts w:ascii="Times New Roman" w:hAnsi="Times New Roman" w:cs="Times New Roman"/>
          <w:sz w:val="24"/>
          <w:szCs w:val="24"/>
        </w:rPr>
        <w:t xml:space="preserve"> </w:t>
      </w:r>
      <w:r w:rsidRPr="00E57C37">
        <w:rPr>
          <w:rFonts w:ascii="Times New Roman" w:hAnsi="Times New Roman" w:cs="Times New Roman"/>
          <w:bCs/>
          <w:sz w:val="24"/>
          <w:szCs w:val="24"/>
        </w:rPr>
        <w:t>педагогов, родителей, детей.</w:t>
      </w:r>
      <w:r w:rsidRPr="00E57C37">
        <w:rPr>
          <w:rFonts w:ascii="Times New Roman" w:hAnsi="Times New Roman" w:cs="Times New Roman"/>
          <w:sz w:val="24"/>
          <w:szCs w:val="24"/>
        </w:rPr>
        <w:t xml:space="preserve"> Определяющей целью разнообразной совместной деятельности является удовлетворение не только базисных стремлений и потребностей ребенка, но и стремлений и потребностей родителей и педагогов. В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t xml:space="preserve">Семейные праздники. </w:t>
      </w:r>
      <w:r w:rsidRPr="00E57C37">
        <w:rPr>
          <w:rFonts w:ascii="Times New Roman" w:hAnsi="Times New Roman" w:cs="Times New Roman"/>
          <w:sz w:val="24"/>
          <w:szCs w:val="24"/>
        </w:rPr>
        <w:t>Традиционными для детского сада являются</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t>Проектная деятельность.</w:t>
      </w:r>
      <w:r w:rsidRPr="00E57C37">
        <w:rPr>
          <w:rFonts w:ascii="Times New Roman" w:hAnsi="Times New Roman" w:cs="Times New Roman"/>
          <w:b/>
          <w:bCs/>
          <w:sz w:val="24"/>
          <w:szCs w:val="24"/>
        </w:rPr>
        <w:t xml:space="preserve"> </w:t>
      </w:r>
      <w:r w:rsidRPr="00E57C37">
        <w:rPr>
          <w:rFonts w:ascii="Times New Roman" w:hAnsi="Times New Roman" w:cs="Times New Roman"/>
          <w:sz w:val="24"/>
          <w:szCs w:val="24"/>
        </w:rPr>
        <w:t xml:space="preserve">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w:t>
      </w:r>
      <w:r w:rsidRPr="00E57C37">
        <w:rPr>
          <w:rFonts w:ascii="Times New Roman" w:hAnsi="Times New Roman" w:cs="Times New Roman"/>
          <w:sz w:val="24"/>
          <w:szCs w:val="24"/>
        </w:rPr>
        <w:lastRenderedPageBreak/>
        <w:t>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sz w:val="24"/>
          <w:szCs w:val="24"/>
        </w:rPr>
        <w:t xml:space="preserve">Интересные идеи для проектов рождаются </w:t>
      </w:r>
      <w:r w:rsidRPr="00E57C37">
        <w:rPr>
          <w:rFonts w:ascii="Times New Roman" w:hAnsi="Times New Roman" w:cs="Times New Roman"/>
          <w:bCs/>
          <w:sz w:val="24"/>
          <w:szCs w:val="24"/>
        </w:rPr>
        <w:t>Семейный календарь.</w:t>
      </w:r>
      <w:r w:rsidRPr="00E57C37">
        <w:rPr>
          <w:rFonts w:ascii="Times New Roman" w:hAnsi="Times New Roman" w:cs="Times New Roman"/>
          <w:b/>
          <w:bCs/>
          <w:sz w:val="24"/>
          <w:szCs w:val="24"/>
        </w:rPr>
        <w:t xml:space="preserve"> </w:t>
      </w:r>
      <w:r w:rsidRPr="00E57C37">
        <w:rPr>
          <w:rFonts w:ascii="Times New Roman" w:hAnsi="Times New Roman" w:cs="Times New Roman"/>
          <w:sz w:val="24"/>
          <w:szCs w:val="24"/>
        </w:rPr>
        <w:t>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t>Пособия для занятий</w:t>
      </w:r>
      <w:r w:rsidRPr="00E57C37">
        <w:rPr>
          <w:rFonts w:ascii="Times New Roman" w:hAnsi="Times New Roman" w:cs="Times New Roman"/>
          <w:sz w:val="24"/>
          <w:szCs w:val="24"/>
        </w:rPr>
        <w:t xml:space="preserve"> </w:t>
      </w:r>
      <w:r w:rsidRPr="00E57C37">
        <w:rPr>
          <w:rFonts w:ascii="Times New Roman" w:hAnsi="Times New Roman" w:cs="Times New Roman"/>
          <w:bCs/>
          <w:sz w:val="24"/>
          <w:szCs w:val="24"/>
        </w:rPr>
        <w:t>с ребенком дома.</w:t>
      </w:r>
      <w:r w:rsidRPr="00E57C37">
        <w:rPr>
          <w:rFonts w:ascii="Times New Roman" w:hAnsi="Times New Roman" w:cs="Times New Roman"/>
          <w:sz w:val="24"/>
          <w:szCs w:val="24"/>
        </w:rPr>
        <w:t xml:space="preserve"> Одним из важных преимуществ программы «От рождения до школы» является то, что она обеспечена пособиями для занятий с ребенком дома — книгами серии «Школа Семи Гномов». Серия представляет собой комплексную систему занятий с ребенком от рождения до школы. Для каждого возраста издано 12 пособий, охватывающих все основные образовательные области и направления развития ребенка. Педагоги дошкольных учреждений могут поддерживать образовательную деятельность, проводимую в рамках ДОУ, домашними занятиями, рекомендуя родителям соответствующие пособия из серии «Школа Семи Гномов». На информационной доске для родителей воспитатели могут указывать те разделы пособий, которые следует использовать для занятий на текущей неделе дома. Пособия «Школы Семи Гномов» способствуют развитию совместного общения взрослого и ребенка, стимулируют понимание родителями своих детей. Родительская страничка, представленная в каждом пособии, способствует повышению педагогической образованности родителей.</w:t>
      </w:r>
    </w:p>
    <w:p w:rsid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Работа с родителями вынесена в отдельную папку.</w:t>
      </w:r>
    </w:p>
    <w:p w:rsidR="00E57C37" w:rsidRPr="00E57C37" w:rsidRDefault="00E57C37" w:rsidP="00E57C37">
      <w:pPr>
        <w:tabs>
          <w:tab w:val="left" w:pos="567"/>
        </w:tabs>
        <w:spacing w:after="0" w:line="240" w:lineRule="auto"/>
        <w:jc w:val="both"/>
        <w:rPr>
          <w:rFonts w:ascii="Times New Roman" w:eastAsia="TimesNewRoman" w:hAnsi="Times New Roman" w:cs="Times New Roman"/>
          <w:sz w:val="28"/>
          <w:szCs w:val="28"/>
        </w:rPr>
      </w:pPr>
    </w:p>
    <w:p w:rsidR="00E57C37" w:rsidRPr="00E57C37" w:rsidRDefault="00E57C37" w:rsidP="00E57C37">
      <w:pPr>
        <w:tabs>
          <w:tab w:val="left" w:pos="567"/>
        </w:tabs>
        <w:spacing w:before="240" w:line="240" w:lineRule="auto"/>
        <w:jc w:val="center"/>
        <w:rPr>
          <w:rFonts w:ascii="Times New Roman" w:eastAsia="TimesNewRoman" w:hAnsi="Times New Roman" w:cs="Times New Roman"/>
          <w:i/>
          <w:sz w:val="24"/>
          <w:szCs w:val="24"/>
        </w:rPr>
      </w:pPr>
      <w:r w:rsidRPr="00E57C37">
        <w:rPr>
          <w:rFonts w:ascii="Times New Roman" w:eastAsia="TimesNewRoman" w:hAnsi="Times New Roman" w:cs="Times New Roman"/>
          <w:i/>
          <w:sz w:val="24"/>
          <w:szCs w:val="24"/>
        </w:rPr>
        <w:t>Часть, формируемая участниками образовательных отношений.</w:t>
      </w:r>
    </w:p>
    <w:p w:rsidR="00E57C37" w:rsidRPr="00E57C37" w:rsidRDefault="00E57C37" w:rsidP="00E57C37">
      <w:pPr>
        <w:tabs>
          <w:tab w:val="left" w:pos="567"/>
        </w:tabs>
        <w:spacing w:after="0" w:line="240" w:lineRule="auto"/>
        <w:jc w:val="center"/>
        <w:rPr>
          <w:rFonts w:ascii="Times New Roman" w:eastAsia="TimesNewRoman" w:hAnsi="Times New Roman" w:cs="Times New Roman"/>
          <w:sz w:val="24"/>
          <w:szCs w:val="24"/>
        </w:rPr>
      </w:pPr>
      <w:r w:rsidRPr="00E57C37">
        <w:rPr>
          <w:rFonts w:ascii="Times New Roman" w:eastAsia="TimesNewRoman" w:hAnsi="Times New Roman" w:cs="Times New Roman"/>
          <w:b/>
          <w:sz w:val="28"/>
          <w:szCs w:val="28"/>
        </w:rPr>
        <w:t>2.4</w:t>
      </w:r>
      <w:r w:rsidRPr="00E57C37">
        <w:rPr>
          <w:rFonts w:ascii="Times New Roman" w:eastAsia="TimesNewRoman" w:hAnsi="Times New Roman" w:cs="Times New Roman"/>
          <w:sz w:val="28"/>
          <w:szCs w:val="28"/>
        </w:rPr>
        <w:t>.</w:t>
      </w:r>
      <w:r w:rsidRPr="00E57C37">
        <w:rPr>
          <w:rFonts w:ascii="Times New Roman" w:eastAsia="TimesNewRoman" w:hAnsi="Times New Roman" w:cs="Times New Roman"/>
          <w:b/>
          <w:sz w:val="24"/>
          <w:szCs w:val="24"/>
        </w:rPr>
        <w:t>ОПИСАНИЕ ВАРИАТИВНЫХ ФОРМ, СПОСОБОВ, МЕТОДОВ И СРЕДСТВ РЕАЛИЗАЦИИ ПРОГРАММЫ</w:t>
      </w:r>
    </w:p>
    <w:p w:rsidR="00E57C37" w:rsidRPr="00E57C37" w:rsidRDefault="00E57C37" w:rsidP="00E57C37">
      <w:pPr>
        <w:tabs>
          <w:tab w:val="left" w:pos="567"/>
        </w:tabs>
        <w:spacing w:after="0" w:line="240" w:lineRule="auto"/>
        <w:jc w:val="center"/>
        <w:rPr>
          <w:rFonts w:ascii="Times New Roman" w:eastAsia="TimesNewRoman" w:hAnsi="Times New Roman" w:cs="Times New Roman"/>
          <w:sz w:val="24"/>
          <w:szCs w:val="24"/>
        </w:rPr>
      </w:pPr>
    </w:p>
    <w:p w:rsidR="00E57C37" w:rsidRPr="00E57C37" w:rsidRDefault="00E57C37" w:rsidP="00E57C37">
      <w:pPr>
        <w:autoSpaceDE w:val="0"/>
        <w:autoSpaceDN w:val="0"/>
        <w:adjustRightInd w:val="0"/>
        <w:spacing w:after="0" w:line="240" w:lineRule="auto"/>
        <w:ind w:firstLine="567"/>
        <w:jc w:val="both"/>
        <w:rPr>
          <w:rFonts w:ascii="Times New Roman" w:hAnsi="Times New Roman" w:cs="Times New Roman"/>
          <w:color w:val="FF0000"/>
          <w:sz w:val="24"/>
          <w:szCs w:val="24"/>
        </w:rPr>
      </w:pPr>
      <w:r w:rsidRPr="00E57C37">
        <w:rPr>
          <w:rFonts w:ascii="Times New Roman" w:hAnsi="Times New Roman" w:cs="Times New Roman"/>
          <w:sz w:val="24"/>
          <w:szCs w:val="24"/>
        </w:rPr>
        <w:t>Данная часть Программы учитывает образовательные потребности, интересы и мотивы детей, членов их семьи и педагогов.</w:t>
      </w:r>
    </w:p>
    <w:p w:rsidR="00E57C37" w:rsidRPr="00E57C37" w:rsidRDefault="00E57C37" w:rsidP="00E57C37">
      <w:pPr>
        <w:autoSpaceDE w:val="0"/>
        <w:autoSpaceDN w:val="0"/>
        <w:adjustRightInd w:val="0"/>
        <w:spacing w:after="0" w:line="240" w:lineRule="auto"/>
        <w:ind w:firstLine="567"/>
        <w:jc w:val="both"/>
        <w:rPr>
          <w:rFonts w:ascii="Times New Roman" w:hAnsi="Times New Roman" w:cs="Times New Roman"/>
          <w:sz w:val="24"/>
          <w:szCs w:val="24"/>
        </w:rPr>
      </w:pPr>
      <w:r w:rsidRPr="00E57C37">
        <w:rPr>
          <w:rFonts w:ascii="Times New Roman" w:hAnsi="Times New Roman" w:cs="Times New Roman"/>
          <w:sz w:val="24"/>
          <w:szCs w:val="24"/>
        </w:rPr>
        <w:t xml:space="preserve">В соответствии с ФГОС ДО, объем части, формируемой участниками образовательных отношений, рекомендуется не более </w:t>
      </w:r>
      <w:r w:rsidRPr="00E57C37">
        <w:rPr>
          <w:rFonts w:ascii="Times New Roman" w:hAnsi="Times New Roman" w:cs="Times New Roman"/>
          <w:bCs/>
          <w:sz w:val="24"/>
          <w:szCs w:val="24"/>
        </w:rPr>
        <w:t>40%.</w:t>
      </w:r>
    </w:p>
    <w:p w:rsidR="00E57C37" w:rsidRPr="00E57C37" w:rsidRDefault="00E57C37" w:rsidP="00E57C37">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EFFFF"/>
          <w:lang w:eastAsia="ru-RU"/>
        </w:rPr>
      </w:pPr>
      <w:r w:rsidRPr="00E57C37">
        <w:rPr>
          <w:rFonts w:ascii="Times New Roman" w:eastAsia="Times New Roman" w:hAnsi="Times New Roman" w:cs="Times New Roman"/>
          <w:color w:val="000000"/>
          <w:sz w:val="24"/>
          <w:szCs w:val="24"/>
          <w:shd w:val="clear" w:color="auto" w:fill="FEFFFF"/>
          <w:lang w:eastAsia="ru-RU"/>
        </w:rPr>
        <w:t xml:space="preserve">Приоритетным направлением нашей группы является физическое развитие и художественно-эстетическое развитие детей. </w:t>
      </w:r>
      <w:r w:rsidRPr="00E57C37">
        <w:rPr>
          <w:rFonts w:ascii="Times New Roman" w:hAnsi="Times New Roman" w:cs="Times New Roman"/>
          <w:sz w:val="24"/>
          <w:szCs w:val="24"/>
        </w:rPr>
        <w:t xml:space="preserve">Дополнительное образование в группе:  по художественно – эстетическому направлению реализуется в программе в образовательной области «Художественно-эстетическое развитие» через «Техники нетрадиционного рисования»; пофизическому развитию - </w:t>
      </w:r>
      <w:r w:rsidRPr="00E57C37">
        <w:rPr>
          <w:rFonts w:ascii="Times New Roman" w:eastAsia="Times New Roman" w:hAnsi="Times New Roman" w:cs="Times New Roman"/>
          <w:color w:val="000000"/>
          <w:sz w:val="24"/>
          <w:szCs w:val="24"/>
          <w:shd w:val="clear" w:color="auto" w:fill="FEFFFF"/>
          <w:lang w:eastAsia="ru-RU"/>
        </w:rPr>
        <w:t>проект «Хочу быть здоровым»; а также по речевому развитию разработан план конспектов, который был согласован со школой.</w:t>
      </w:r>
    </w:p>
    <w:p w:rsidR="00E57C37" w:rsidRPr="00E57C37" w:rsidRDefault="00E57C37" w:rsidP="00E57C37">
      <w:pPr>
        <w:autoSpaceDE w:val="0"/>
        <w:autoSpaceDN w:val="0"/>
        <w:adjustRightInd w:val="0"/>
        <w:spacing w:after="0" w:line="240" w:lineRule="auto"/>
        <w:ind w:firstLine="567"/>
        <w:jc w:val="both"/>
        <w:rPr>
          <w:rFonts w:ascii="Times New Roman" w:hAnsi="Times New Roman" w:cs="Times New Roman"/>
          <w:sz w:val="24"/>
          <w:szCs w:val="24"/>
        </w:rPr>
      </w:pPr>
      <w:r w:rsidRPr="00E57C37">
        <w:rPr>
          <w:rFonts w:ascii="Times New Roman" w:hAnsi="Times New Roman" w:cs="Times New Roman"/>
          <w:sz w:val="24"/>
          <w:szCs w:val="24"/>
        </w:rPr>
        <w:t>При реализации Программы педагог:</w:t>
      </w:r>
    </w:p>
    <w:p w:rsidR="00E57C37" w:rsidRPr="00E57C37" w:rsidRDefault="00E57C37" w:rsidP="00E57C37">
      <w:pPr>
        <w:numPr>
          <w:ilvl w:val="0"/>
          <w:numId w:val="81"/>
        </w:numPr>
        <w:autoSpaceDE w:val="0"/>
        <w:autoSpaceDN w:val="0"/>
        <w:adjustRightInd w:val="0"/>
        <w:spacing w:after="0" w:line="240" w:lineRule="auto"/>
        <w:ind w:left="360"/>
        <w:contextualSpacing/>
        <w:jc w:val="both"/>
        <w:rPr>
          <w:rFonts w:ascii="Times New Roman" w:hAnsi="Times New Roman" w:cs="Times New Roman"/>
          <w:sz w:val="24"/>
          <w:szCs w:val="24"/>
        </w:rPr>
      </w:pPr>
      <w:r w:rsidRPr="00E57C37">
        <w:rPr>
          <w:rFonts w:ascii="Times New Roman" w:hAnsi="Times New Roman" w:cs="Times New Roman"/>
          <w:sz w:val="24"/>
          <w:szCs w:val="24"/>
        </w:rPr>
        <w:t xml:space="preserve">продумывает содержание и организацию совместного образа жизни детей, условия эмоционального благополучия и развития </w:t>
      </w:r>
      <w:r w:rsidRPr="00E57C37">
        <w:rPr>
          <w:rFonts w:ascii="Times New Roman" w:hAnsi="Times New Roman" w:cs="Times New Roman"/>
          <w:bCs/>
          <w:sz w:val="24"/>
          <w:szCs w:val="24"/>
        </w:rPr>
        <w:t>каждого ребенка;</w:t>
      </w:r>
    </w:p>
    <w:p w:rsidR="00E57C37" w:rsidRPr="00E57C37" w:rsidRDefault="00E57C37" w:rsidP="00E57C37">
      <w:pPr>
        <w:numPr>
          <w:ilvl w:val="0"/>
          <w:numId w:val="82"/>
        </w:numPr>
        <w:autoSpaceDE w:val="0"/>
        <w:autoSpaceDN w:val="0"/>
        <w:adjustRightInd w:val="0"/>
        <w:spacing w:after="0" w:line="240" w:lineRule="auto"/>
        <w:ind w:left="360"/>
        <w:contextualSpacing/>
        <w:jc w:val="both"/>
        <w:rPr>
          <w:rFonts w:ascii="Times New Roman" w:hAnsi="Times New Roman" w:cs="Times New Roman"/>
          <w:sz w:val="24"/>
          <w:szCs w:val="24"/>
        </w:rPr>
      </w:pPr>
      <w:r w:rsidRPr="00E57C37">
        <w:rPr>
          <w:rFonts w:ascii="Times New Roman" w:hAnsi="Times New Roman" w:cs="Times New Roman"/>
          <w:sz w:val="24"/>
          <w:szCs w:val="24"/>
        </w:rPr>
        <w:lastRenderedPageBreak/>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E57C37" w:rsidRPr="00E57C37" w:rsidRDefault="00E57C37" w:rsidP="00E57C37">
      <w:pPr>
        <w:numPr>
          <w:ilvl w:val="0"/>
          <w:numId w:val="82"/>
        </w:numPr>
        <w:autoSpaceDE w:val="0"/>
        <w:autoSpaceDN w:val="0"/>
        <w:adjustRightInd w:val="0"/>
        <w:spacing w:after="0" w:line="240" w:lineRule="auto"/>
        <w:ind w:left="360"/>
        <w:contextualSpacing/>
        <w:jc w:val="both"/>
        <w:rPr>
          <w:rFonts w:ascii="Times New Roman" w:hAnsi="Times New Roman" w:cs="Times New Roman"/>
          <w:sz w:val="24"/>
          <w:szCs w:val="24"/>
        </w:rPr>
      </w:pPr>
      <w:r w:rsidRPr="00E57C37">
        <w:rPr>
          <w:rFonts w:ascii="Times New Roman" w:hAnsi="Times New Roman" w:cs="Times New Roman"/>
          <w:sz w:val="24"/>
          <w:szCs w:val="24"/>
        </w:rPr>
        <w:t xml:space="preserve">соблюдает гуманистические </w:t>
      </w:r>
      <w:r w:rsidRPr="00E57C37">
        <w:rPr>
          <w:rFonts w:ascii="Times New Roman" w:hAnsi="Times New Roman" w:cs="Times New Roman"/>
          <w:bCs/>
          <w:sz w:val="24"/>
          <w:szCs w:val="24"/>
        </w:rPr>
        <w:t>принципы педагогического сопровождения</w:t>
      </w:r>
      <w:r w:rsidRPr="00E57C37">
        <w:rPr>
          <w:rFonts w:ascii="Times New Roman" w:hAnsi="Times New Roman" w:cs="Times New Roman"/>
          <w:b/>
          <w:bCs/>
          <w:sz w:val="24"/>
          <w:szCs w:val="24"/>
        </w:rPr>
        <w:t xml:space="preserve"> </w:t>
      </w:r>
      <w:r w:rsidRPr="00E57C37">
        <w:rPr>
          <w:rFonts w:ascii="Times New Roman" w:hAnsi="Times New Roman" w:cs="Times New Roman"/>
          <w:sz w:val="24"/>
          <w:szCs w:val="24"/>
        </w:rPr>
        <w:t>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E57C37" w:rsidRPr="00E57C37" w:rsidRDefault="00E57C37" w:rsidP="00E57C37">
      <w:pPr>
        <w:numPr>
          <w:ilvl w:val="0"/>
          <w:numId w:val="83"/>
        </w:numPr>
        <w:autoSpaceDE w:val="0"/>
        <w:autoSpaceDN w:val="0"/>
        <w:adjustRightInd w:val="0"/>
        <w:spacing w:after="0" w:line="240" w:lineRule="auto"/>
        <w:ind w:left="360"/>
        <w:contextualSpacing/>
        <w:jc w:val="both"/>
        <w:rPr>
          <w:rFonts w:ascii="Times New Roman" w:hAnsi="Times New Roman" w:cs="Times New Roman"/>
          <w:sz w:val="24"/>
          <w:szCs w:val="24"/>
        </w:rPr>
      </w:pPr>
      <w:r w:rsidRPr="00E57C37">
        <w:rPr>
          <w:rFonts w:ascii="Times New Roman" w:hAnsi="Times New Roman" w:cs="Times New Roman"/>
          <w:sz w:val="24"/>
          <w:szCs w:val="24"/>
        </w:rPr>
        <w:t>сочетает совместную с ребенком деятельность (игры, труд, наблюдения и пр.) и самостоятельную деятельность детей;</w:t>
      </w:r>
    </w:p>
    <w:p w:rsidR="00E57C37" w:rsidRPr="00E57C37" w:rsidRDefault="00E57C37" w:rsidP="00E57C37">
      <w:pPr>
        <w:numPr>
          <w:ilvl w:val="0"/>
          <w:numId w:val="83"/>
        </w:numPr>
        <w:autoSpaceDE w:val="0"/>
        <w:autoSpaceDN w:val="0"/>
        <w:adjustRightInd w:val="0"/>
        <w:spacing w:after="0" w:line="240" w:lineRule="auto"/>
        <w:ind w:left="360"/>
        <w:contextualSpacing/>
        <w:jc w:val="both"/>
        <w:rPr>
          <w:rFonts w:ascii="Times New Roman" w:hAnsi="Times New Roman" w:cs="Times New Roman"/>
          <w:sz w:val="24"/>
          <w:szCs w:val="24"/>
        </w:rPr>
      </w:pPr>
      <w:r w:rsidRPr="00E57C37">
        <w:rPr>
          <w:rFonts w:ascii="Times New Roman" w:hAnsi="Times New Roman" w:cs="Times New Roman"/>
          <w:sz w:val="24"/>
          <w:szCs w:val="24"/>
        </w:rPr>
        <w:t>ежедневно планирует образовательные ситуации, обогащающие практический и познавательный опыт детей, эмоции и представления о мире;</w:t>
      </w:r>
    </w:p>
    <w:p w:rsidR="00E57C37" w:rsidRPr="00E57C37" w:rsidRDefault="00E57C37" w:rsidP="00E57C37">
      <w:pPr>
        <w:numPr>
          <w:ilvl w:val="0"/>
          <w:numId w:val="83"/>
        </w:numPr>
        <w:autoSpaceDE w:val="0"/>
        <w:autoSpaceDN w:val="0"/>
        <w:adjustRightInd w:val="0"/>
        <w:spacing w:after="0" w:line="240" w:lineRule="auto"/>
        <w:ind w:left="360"/>
        <w:contextualSpacing/>
        <w:jc w:val="both"/>
        <w:rPr>
          <w:rFonts w:ascii="Times New Roman" w:hAnsi="Times New Roman" w:cs="Times New Roman"/>
          <w:sz w:val="24"/>
          <w:szCs w:val="24"/>
        </w:rPr>
      </w:pPr>
      <w:r w:rsidRPr="00E57C37">
        <w:rPr>
          <w:rFonts w:ascii="Times New Roman" w:hAnsi="Times New Roman" w:cs="Times New Roman"/>
          <w:sz w:val="24"/>
          <w:szCs w:val="24"/>
        </w:rPr>
        <w:t>создает развивающую предметно-пространственную среду;</w:t>
      </w:r>
    </w:p>
    <w:p w:rsidR="00E57C37" w:rsidRPr="00E57C37" w:rsidRDefault="00E57C37" w:rsidP="00E57C37">
      <w:pPr>
        <w:numPr>
          <w:ilvl w:val="0"/>
          <w:numId w:val="83"/>
        </w:numPr>
        <w:autoSpaceDE w:val="0"/>
        <w:autoSpaceDN w:val="0"/>
        <w:adjustRightInd w:val="0"/>
        <w:spacing w:after="0" w:line="240" w:lineRule="auto"/>
        <w:ind w:left="360"/>
        <w:contextualSpacing/>
        <w:jc w:val="both"/>
        <w:rPr>
          <w:rFonts w:ascii="Times New Roman" w:hAnsi="Times New Roman" w:cs="Times New Roman"/>
          <w:sz w:val="24"/>
          <w:szCs w:val="24"/>
        </w:rPr>
      </w:pPr>
      <w:r w:rsidRPr="00E57C37">
        <w:rPr>
          <w:rFonts w:ascii="Times New Roman" w:hAnsi="Times New Roman" w:cs="Times New Roman"/>
          <w:sz w:val="24"/>
          <w:szCs w:val="24"/>
        </w:rPr>
        <w:t>наблюдает, как развиваются самостоятельность каждого ребенка и взаимоотношения детей;</w:t>
      </w:r>
    </w:p>
    <w:p w:rsidR="00E57C37" w:rsidRPr="00E57C37" w:rsidRDefault="00E57C37" w:rsidP="00E57C37">
      <w:pPr>
        <w:numPr>
          <w:ilvl w:val="0"/>
          <w:numId w:val="84"/>
        </w:numPr>
        <w:autoSpaceDE w:val="0"/>
        <w:autoSpaceDN w:val="0"/>
        <w:adjustRightInd w:val="0"/>
        <w:spacing w:after="0" w:line="240" w:lineRule="auto"/>
        <w:ind w:left="360"/>
        <w:contextualSpacing/>
        <w:jc w:val="both"/>
        <w:rPr>
          <w:rFonts w:ascii="Times New Roman" w:hAnsi="Times New Roman" w:cs="Times New Roman"/>
          <w:sz w:val="24"/>
          <w:szCs w:val="24"/>
        </w:rPr>
      </w:pPr>
      <w:r w:rsidRPr="00E57C37">
        <w:rPr>
          <w:rFonts w:ascii="Times New Roman" w:hAnsi="Times New Roman" w:cs="Times New Roman"/>
          <w:sz w:val="24"/>
          <w:szCs w:val="24"/>
        </w:rPr>
        <w:t>сотрудничает с родителями, совместно с ними решая задачи воспитания и развития малышей.</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8"/>
          <w:szCs w:val="28"/>
        </w:rPr>
      </w:pPr>
    </w:p>
    <w:p w:rsidR="00E57C37" w:rsidRPr="00E57C37" w:rsidRDefault="00E57C37" w:rsidP="00E57C37">
      <w:pPr>
        <w:tabs>
          <w:tab w:val="left" w:pos="567"/>
        </w:tabs>
        <w:spacing w:after="0" w:line="240" w:lineRule="auto"/>
        <w:ind w:left="360"/>
        <w:jc w:val="center"/>
        <w:rPr>
          <w:rFonts w:ascii="Times New Roman" w:hAnsi="Times New Roman" w:cs="Times New Roman"/>
          <w:sz w:val="24"/>
          <w:szCs w:val="24"/>
        </w:rPr>
      </w:pPr>
      <w:r w:rsidRPr="00E57C37">
        <w:rPr>
          <w:rFonts w:ascii="Times New Roman" w:eastAsia="TimesNewRoman" w:hAnsi="Times New Roman" w:cs="Times New Roman"/>
          <w:b/>
          <w:sz w:val="28"/>
          <w:szCs w:val="28"/>
        </w:rPr>
        <w:t>2.5.</w:t>
      </w:r>
      <w:r w:rsidRPr="00E57C37">
        <w:rPr>
          <w:rFonts w:ascii="Times New Roman" w:hAnsi="Times New Roman" w:cs="Times New Roman"/>
          <w:sz w:val="28"/>
          <w:szCs w:val="28"/>
        </w:rPr>
        <w:t xml:space="preserve"> </w:t>
      </w:r>
      <w:r w:rsidRPr="004B40C0">
        <w:rPr>
          <w:rFonts w:ascii="Times New Roman" w:hAnsi="Times New Roman" w:cs="Times New Roman"/>
          <w:b/>
          <w:sz w:val="24"/>
          <w:szCs w:val="24"/>
        </w:rPr>
        <w:t>ОСОБЕННОСТИ ОРГАНИЗАЦИИ ОБРАЗОВАТЕЛЬНОГО ПРОЦЕССА В ГРУППЕ</w:t>
      </w:r>
    </w:p>
    <w:p w:rsidR="00E57C37" w:rsidRPr="00E57C37" w:rsidRDefault="00E57C37" w:rsidP="00E57C37">
      <w:pPr>
        <w:tabs>
          <w:tab w:val="left" w:pos="567"/>
        </w:tabs>
        <w:spacing w:after="0" w:line="240" w:lineRule="auto"/>
        <w:ind w:left="360"/>
        <w:jc w:val="center"/>
        <w:rPr>
          <w:rFonts w:ascii="Times New Roman" w:eastAsia="TimesNewRoman" w:hAnsi="Times New Roman" w:cs="Times New Roman"/>
          <w:sz w:val="24"/>
          <w:szCs w:val="24"/>
        </w:rPr>
      </w:pPr>
      <w:r w:rsidRPr="00E57C37">
        <w:rPr>
          <w:rFonts w:ascii="Times New Roman" w:hAnsi="Times New Roman" w:cs="Times New Roman"/>
          <w:sz w:val="24"/>
          <w:szCs w:val="24"/>
        </w:rPr>
        <w:t xml:space="preserve"> (климатические, демографические, национально - культурные и другие)</w:t>
      </w:r>
    </w:p>
    <w:p w:rsidR="00E57C37" w:rsidRPr="00E57C37" w:rsidRDefault="00E57C37" w:rsidP="00E57C37">
      <w:pPr>
        <w:tabs>
          <w:tab w:val="left" w:pos="567"/>
        </w:tabs>
        <w:spacing w:after="0" w:line="240" w:lineRule="auto"/>
        <w:ind w:left="360"/>
        <w:jc w:val="center"/>
        <w:rPr>
          <w:rFonts w:ascii="Times New Roman" w:eastAsia="TimesNewRoman" w:hAnsi="Times New Roman" w:cs="Times New Roman"/>
          <w:sz w:val="24"/>
          <w:szCs w:val="24"/>
        </w:rPr>
      </w:pPr>
    </w:p>
    <w:p w:rsidR="00E57C37" w:rsidRPr="00E57C37" w:rsidRDefault="00E57C37" w:rsidP="00E57C37">
      <w:pPr>
        <w:spacing w:after="0" w:line="240" w:lineRule="auto"/>
        <w:ind w:firstLine="567"/>
        <w:jc w:val="both"/>
        <w:rPr>
          <w:rFonts w:ascii="Times New Roman" w:hAnsi="Times New Roman" w:cs="Times New Roman"/>
          <w:sz w:val="24"/>
          <w:szCs w:val="24"/>
        </w:rPr>
      </w:pPr>
      <w:r w:rsidRPr="00E57C37">
        <w:rPr>
          <w:rFonts w:ascii="Times New Roman" w:hAnsi="Times New Roman" w:cs="Times New Roman"/>
          <w:sz w:val="24"/>
          <w:szCs w:val="24"/>
        </w:rPr>
        <w:t xml:space="preserve">В подготовительной группе на начало учебного года </w:t>
      </w:r>
      <w:r w:rsidR="004B40C0">
        <w:rPr>
          <w:rFonts w:ascii="Times New Roman" w:hAnsi="Times New Roman" w:cs="Times New Roman"/>
          <w:sz w:val="24"/>
          <w:szCs w:val="24"/>
        </w:rPr>
        <w:t>18</w:t>
      </w:r>
      <w:r w:rsidRPr="00E57C37">
        <w:rPr>
          <w:rFonts w:ascii="Times New Roman" w:hAnsi="Times New Roman" w:cs="Times New Roman"/>
          <w:sz w:val="24"/>
          <w:szCs w:val="24"/>
        </w:rPr>
        <w:t xml:space="preserve"> человек, из них: 1</w:t>
      </w:r>
      <w:r w:rsidR="004B40C0">
        <w:rPr>
          <w:rFonts w:ascii="Times New Roman" w:hAnsi="Times New Roman" w:cs="Times New Roman"/>
          <w:sz w:val="24"/>
          <w:szCs w:val="24"/>
        </w:rPr>
        <w:t>3</w:t>
      </w:r>
      <w:r w:rsidRPr="00E57C37">
        <w:rPr>
          <w:rFonts w:ascii="Times New Roman" w:hAnsi="Times New Roman" w:cs="Times New Roman"/>
          <w:sz w:val="24"/>
          <w:szCs w:val="24"/>
        </w:rPr>
        <w:t xml:space="preserve"> мальчиков и </w:t>
      </w:r>
      <w:r w:rsidR="004B40C0">
        <w:rPr>
          <w:rFonts w:ascii="Times New Roman" w:hAnsi="Times New Roman" w:cs="Times New Roman"/>
          <w:sz w:val="24"/>
          <w:szCs w:val="24"/>
        </w:rPr>
        <w:t>5</w:t>
      </w:r>
      <w:r w:rsidRPr="00E57C37">
        <w:rPr>
          <w:rFonts w:ascii="Times New Roman" w:hAnsi="Times New Roman" w:cs="Times New Roman"/>
          <w:sz w:val="24"/>
          <w:szCs w:val="24"/>
        </w:rPr>
        <w:t xml:space="preserve"> девочек. Все дети соответствуют возрастным рамкам данной группы. </w:t>
      </w:r>
    </w:p>
    <w:p w:rsidR="00E57C37" w:rsidRPr="00E57C37" w:rsidRDefault="00E57C37" w:rsidP="00E57C37">
      <w:pPr>
        <w:spacing w:after="0" w:line="240" w:lineRule="auto"/>
        <w:ind w:firstLine="567"/>
        <w:jc w:val="both"/>
        <w:rPr>
          <w:rFonts w:ascii="Times New Roman" w:hAnsi="Times New Roman" w:cs="Times New Roman"/>
          <w:sz w:val="24"/>
          <w:szCs w:val="24"/>
        </w:rPr>
      </w:pPr>
      <w:r w:rsidRPr="00E57C37">
        <w:rPr>
          <w:rFonts w:ascii="Times New Roman" w:hAnsi="Times New Roman" w:cs="Times New Roman"/>
          <w:sz w:val="24"/>
          <w:szCs w:val="24"/>
        </w:rPr>
        <w:t xml:space="preserve">Демографические особенности: анализ социального статуса семей выявил, что в подготовительной к школе группе воспитываются дети из полных 100 %, - </w:t>
      </w:r>
      <w:r w:rsidRPr="00E57C37">
        <w:rPr>
          <w:rFonts w:ascii="Times New Roman" w:hAnsi="Times New Roman" w:cs="Times New Roman"/>
          <w:sz w:val="24"/>
          <w:szCs w:val="24"/>
          <w:u w:val="single"/>
        </w:rPr>
        <w:t>25</w:t>
      </w:r>
      <w:r w:rsidRPr="00E57C37">
        <w:rPr>
          <w:rFonts w:ascii="Times New Roman" w:hAnsi="Times New Roman" w:cs="Times New Roman"/>
          <w:sz w:val="24"/>
          <w:szCs w:val="24"/>
        </w:rPr>
        <w:t xml:space="preserve"> семей,  неполных семей в группе нет и многодетных 12 % - </w:t>
      </w:r>
      <w:r w:rsidRPr="00E57C37">
        <w:rPr>
          <w:rFonts w:ascii="Times New Roman" w:hAnsi="Times New Roman" w:cs="Times New Roman"/>
          <w:sz w:val="24"/>
          <w:szCs w:val="24"/>
          <w:u w:val="single"/>
        </w:rPr>
        <w:t>3</w:t>
      </w:r>
      <w:r w:rsidRPr="00E57C37">
        <w:rPr>
          <w:rFonts w:ascii="Times New Roman" w:hAnsi="Times New Roman" w:cs="Times New Roman"/>
          <w:sz w:val="24"/>
          <w:szCs w:val="24"/>
        </w:rPr>
        <w:t xml:space="preserve"> семей. Основной состав родителей – среднеобеспеченные, с средне-специальным профессиональным образованием,  также есть родители с высшим образованием и  без образования. </w:t>
      </w:r>
    </w:p>
    <w:p w:rsidR="00E57C37" w:rsidRPr="00E57C37" w:rsidRDefault="00E57C37" w:rsidP="00E57C37">
      <w:pPr>
        <w:spacing w:after="0" w:line="240" w:lineRule="auto"/>
        <w:ind w:firstLine="567"/>
        <w:jc w:val="both"/>
        <w:rPr>
          <w:rFonts w:ascii="Times New Roman" w:hAnsi="Times New Roman" w:cs="Times New Roman"/>
          <w:sz w:val="24"/>
          <w:szCs w:val="24"/>
        </w:rPr>
      </w:pPr>
      <w:r w:rsidRPr="00E57C37">
        <w:rPr>
          <w:rFonts w:ascii="Times New Roman" w:hAnsi="Times New Roman" w:cs="Times New Roman"/>
          <w:sz w:val="24"/>
          <w:szCs w:val="24"/>
        </w:rPr>
        <w:t>Климатические особенности:</w:t>
      </w:r>
      <w:r w:rsidRPr="00E57C37">
        <w:rPr>
          <w:rFonts w:ascii="Times New Roman" w:hAnsi="Times New Roman" w:cs="Times New Roman"/>
          <w:sz w:val="24"/>
          <w:szCs w:val="24"/>
        </w:rPr>
        <w:tab/>
        <w:t xml:space="preserve"> при организации образовательного процесса учитываются климатические особенности региона. </w:t>
      </w:r>
      <w:r w:rsidRPr="00E57C37">
        <w:rPr>
          <w:rFonts w:ascii="Times New Roman" w:hAnsi="Times New Roman" w:cs="Times New Roman"/>
          <w:sz w:val="24"/>
          <w:szCs w:val="24"/>
          <w:shd w:val="clear" w:color="auto" w:fill="FFFFFF"/>
        </w:rPr>
        <w:t>Краснодарский край находится на юге </w:t>
      </w:r>
      <w:hyperlink r:id="rId7" w:tooltip="Россия" w:history="1">
        <w:r w:rsidRPr="00E57C37">
          <w:rPr>
            <w:rFonts w:ascii="Times New Roman" w:hAnsi="Times New Roman" w:cs="Times New Roman"/>
            <w:sz w:val="24"/>
            <w:szCs w:val="24"/>
            <w:shd w:val="clear" w:color="auto" w:fill="FFFFFF"/>
          </w:rPr>
          <w:t>России</w:t>
        </w:r>
      </w:hyperlink>
      <w:r w:rsidRPr="00E57C37">
        <w:rPr>
          <w:rFonts w:ascii="Times New Roman" w:hAnsi="Times New Roman" w:cs="Times New Roman"/>
          <w:sz w:val="24"/>
          <w:szCs w:val="24"/>
        </w:rPr>
        <w:t>: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Исходя из климатических особенностей региона, график образовательного процесса составляется в соответствии с выделением двух периодов: 1. холодный период: учебный год (сентябрь-май, составляется определенный режим дня и расписание непосредственно образовательной деятельности; 2. летний период (июнь-август, для которого составляется другой режим дня).</w:t>
      </w:r>
      <w:r w:rsidRPr="00E57C37">
        <w:rPr>
          <w:rFonts w:ascii="Times New Roman" w:hAnsi="Times New Roman" w:cs="Times New Roman"/>
          <w:sz w:val="24"/>
          <w:szCs w:val="24"/>
          <w:shd w:val="clear" w:color="auto" w:fill="FFFFFF"/>
        </w:rPr>
        <w:t xml:space="preserve">  </w:t>
      </w:r>
      <w:r w:rsidRPr="00E57C37">
        <w:rPr>
          <w:rFonts w:ascii="Times New Roman" w:hAnsi="Times New Roman" w:cs="Times New Roman"/>
          <w:sz w:val="24"/>
          <w:szCs w:val="24"/>
        </w:rPr>
        <w:t xml:space="preserve">Основными чертами климата являются: </w:t>
      </w:r>
      <w:r w:rsidRPr="00E57C37">
        <w:rPr>
          <w:rFonts w:ascii="Times New Roman" w:hAnsi="Times New Roman" w:cs="Times New Roman"/>
          <w:sz w:val="24"/>
          <w:szCs w:val="24"/>
          <w:shd w:val="clear" w:color="auto" w:fill="FFFFFF"/>
        </w:rPr>
        <w:t>жаркое лето и мягкие зимы.</w:t>
      </w:r>
    </w:p>
    <w:p w:rsidR="00E57C37" w:rsidRPr="00E57C37" w:rsidRDefault="00E57C37" w:rsidP="00E57C37">
      <w:pPr>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sz w:val="24"/>
          <w:szCs w:val="24"/>
        </w:rPr>
        <w:t>Национально – культурные особенности: этнический состав воспитанников группы: русские. Обучение и воспитание в ДОУ осуществляется на русском языке. Основной контингент воспитанников проживает в условиях нашего поселка.</w:t>
      </w:r>
    </w:p>
    <w:p w:rsidR="00E57C37" w:rsidRPr="00E57C37" w:rsidRDefault="00E57C37" w:rsidP="00E57C37">
      <w:pPr>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sz w:val="24"/>
          <w:szCs w:val="24"/>
        </w:rPr>
        <w:t>Реализация  регионального  компонента  осуществляется  через  знакомство  с  национально-культурными особенностями Краснодарского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Одним из основных положений, рассматриваемых в ФГОС ДО, является - «…приобщение детей к социокультурным нормам, традициям семьи, общества, государства …». В проекте «Национальной доктрины образования Российской Федерации» подчеркивается, что «система образования призвана обеспечить воспитание патриотов России». Однако прежде чем стать патриотом России, надо, уважать и любить свою семью, знать свой город, свой поселок, традиции своего края.</w:t>
      </w:r>
    </w:p>
    <w:p w:rsidR="00E57C37" w:rsidRPr="00E57C37" w:rsidRDefault="00E57C37" w:rsidP="00E57C37">
      <w:pPr>
        <w:spacing w:after="0" w:line="240" w:lineRule="auto"/>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lastRenderedPageBreak/>
        <w:tab/>
        <w:t xml:space="preserve"> </w:t>
      </w:r>
      <w:r w:rsidRPr="00E57C37">
        <w:rPr>
          <w:rFonts w:ascii="Times New Roman" w:hAnsi="Times New Roman"/>
          <w:sz w:val="24"/>
          <w:szCs w:val="24"/>
        </w:rPr>
        <w:t xml:space="preserve">В </w:t>
      </w:r>
      <w:r w:rsidR="004B40C0" w:rsidRPr="00E57C37">
        <w:rPr>
          <w:rFonts w:ascii="Times New Roman" w:eastAsia="TimesNewRoman" w:hAnsi="Times New Roman" w:cs="Times New Roman"/>
          <w:sz w:val="24"/>
          <w:szCs w:val="24"/>
        </w:rPr>
        <w:t>нашей группе</w:t>
      </w:r>
      <w:r w:rsidRPr="00E57C37">
        <w:rPr>
          <w:rFonts w:ascii="Times New Roman" w:eastAsia="TimesNewRoman" w:hAnsi="Times New Roman" w:cs="Times New Roman"/>
          <w:sz w:val="24"/>
          <w:szCs w:val="24"/>
        </w:rPr>
        <w:t xml:space="preserve"> мы, </w:t>
      </w:r>
      <w:r w:rsidRPr="00E57C37">
        <w:rPr>
          <w:rFonts w:ascii="Times New Roman" w:hAnsi="Times New Roman"/>
          <w:sz w:val="24"/>
          <w:szCs w:val="24"/>
        </w:rPr>
        <w:t>формирует у дошкольников духовные ценности: интерес к изучению культуры своих предков; любовь к родному краю; воспитываем гордость за культуру кубанского казачества, желание ее сохранять; воспитывает патриотические чувства, уважение к прошлому, интерес к истории своей Родины.</w:t>
      </w:r>
      <w:r w:rsidRPr="00E57C37">
        <w:rPr>
          <w:rFonts w:ascii="Times New Roman" w:eastAsia="TimesNewRoman" w:hAnsi="Times New Roman" w:cs="Times New Roman"/>
          <w:sz w:val="24"/>
          <w:szCs w:val="24"/>
        </w:rPr>
        <w:t xml:space="preserve"> Это является одним из значимых направлений развития образования дошкольников.</w:t>
      </w:r>
    </w:p>
    <w:p w:rsidR="00E57C37" w:rsidRPr="00E57C37" w:rsidRDefault="00E57C37" w:rsidP="00E57C37">
      <w:pPr>
        <w:tabs>
          <w:tab w:val="left" w:pos="567"/>
        </w:tabs>
        <w:spacing w:after="0" w:line="240" w:lineRule="auto"/>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ab/>
      </w:r>
      <w:r w:rsidRPr="00E57C37">
        <w:rPr>
          <w:rFonts w:ascii="Times New Roman" w:eastAsia="Times New Roman" w:hAnsi="Times New Roman" w:cs="Times New Roman"/>
          <w:sz w:val="24"/>
          <w:szCs w:val="24"/>
          <w:lang w:eastAsia="ru-RU"/>
        </w:rPr>
        <w:t xml:space="preserve">Природное, культурно-историческое своеобразие местности предопределяет отбор содержания регионального компонента образования, усвоение которого позволяет </w:t>
      </w:r>
      <w:r w:rsidR="004B40C0" w:rsidRPr="00E57C37">
        <w:rPr>
          <w:rFonts w:ascii="Times New Roman" w:eastAsia="Times New Roman" w:hAnsi="Times New Roman" w:cs="Times New Roman"/>
          <w:sz w:val="24"/>
          <w:szCs w:val="24"/>
          <w:lang w:eastAsia="ru-RU"/>
        </w:rPr>
        <w:t>выпускникам адаптироваться</w:t>
      </w:r>
      <w:r w:rsidRPr="00E57C37">
        <w:rPr>
          <w:rFonts w:ascii="Times New Roman" w:eastAsia="Times New Roman" w:hAnsi="Times New Roman" w:cs="Times New Roman"/>
          <w:sz w:val="24"/>
          <w:szCs w:val="24"/>
          <w:lang w:eastAsia="ru-RU"/>
        </w:rPr>
        <w:t xml:space="preserve">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E57C37" w:rsidRPr="00E57C37" w:rsidRDefault="00E57C37" w:rsidP="00E57C37">
      <w:pPr>
        <w:spacing w:after="0" w:line="240" w:lineRule="auto"/>
        <w:ind w:firstLine="708"/>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 xml:space="preserve">Содержание регионального компонента образования призвано способствовать формированию у дошкольников духовно - нравственных ориентаций, развитию их творческого потенциала, толерантности в условиях современного мира. </w:t>
      </w:r>
    </w:p>
    <w:p w:rsidR="00E57C37" w:rsidRPr="00E57C37" w:rsidRDefault="00E57C37" w:rsidP="00E57C37">
      <w:pPr>
        <w:spacing w:after="0" w:line="240" w:lineRule="auto"/>
        <w:ind w:firstLine="708"/>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w:t>
      </w:r>
    </w:p>
    <w:p w:rsidR="00E57C37" w:rsidRPr="00E57C37" w:rsidRDefault="00E57C37" w:rsidP="00E57C37">
      <w:pPr>
        <w:numPr>
          <w:ilvl w:val="0"/>
          <w:numId w:val="85"/>
        </w:numPr>
        <w:spacing w:after="0" w:line="240" w:lineRule="auto"/>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 xml:space="preserve">формирование культурной направленности личности дошкольника, на основе обновления содержания регионального компонента дошкольного образования; </w:t>
      </w:r>
    </w:p>
    <w:p w:rsidR="00E57C37" w:rsidRPr="00E57C37" w:rsidRDefault="00E57C37" w:rsidP="00E57C37">
      <w:pPr>
        <w:numPr>
          <w:ilvl w:val="0"/>
          <w:numId w:val="85"/>
        </w:numPr>
        <w:spacing w:after="0" w:line="240" w:lineRule="auto"/>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 xml:space="preserve">создание культурно-развивающей среды ДОУ; </w:t>
      </w:r>
    </w:p>
    <w:p w:rsidR="00E57C37" w:rsidRPr="00E57C37" w:rsidRDefault="00E57C37" w:rsidP="00E57C37">
      <w:pPr>
        <w:numPr>
          <w:ilvl w:val="0"/>
          <w:numId w:val="85"/>
        </w:numPr>
        <w:spacing w:after="0" w:line="240" w:lineRule="auto"/>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 xml:space="preserve">организация эффективного взаимодействия дошкольного образовательного учреждения и семьи. </w:t>
      </w:r>
    </w:p>
    <w:p w:rsidR="00E57C37" w:rsidRPr="00E57C37" w:rsidRDefault="00E57C37" w:rsidP="00E57C37">
      <w:pPr>
        <w:spacing w:after="0" w:line="240" w:lineRule="auto"/>
        <w:ind w:firstLine="851"/>
        <w:jc w:val="both"/>
        <w:rPr>
          <w:rFonts w:ascii="Times New Roman" w:eastAsia="Times New Roman" w:hAnsi="Times New Roman" w:cs="Times New Roman"/>
          <w:color w:val="000000"/>
          <w:sz w:val="24"/>
          <w:szCs w:val="24"/>
          <w:shd w:val="clear" w:color="auto" w:fill="FEFFFF"/>
          <w:lang w:eastAsia="ru-RU"/>
        </w:rPr>
      </w:pPr>
      <w:r w:rsidRPr="00E57C37">
        <w:rPr>
          <w:rFonts w:ascii="Times New Roman" w:eastAsia="Times New Roman" w:hAnsi="Times New Roman" w:cs="Times New Roman"/>
          <w:color w:val="000000"/>
          <w:sz w:val="24"/>
          <w:szCs w:val="24"/>
          <w:shd w:val="clear" w:color="auto" w:fill="FEFFFF"/>
          <w:lang w:eastAsia="ru-RU"/>
        </w:rPr>
        <w:t xml:space="preserve">Содержание для включения в рабочую программу </w:t>
      </w:r>
      <w:r w:rsidRPr="00E57C37">
        <w:rPr>
          <w:rFonts w:ascii="Times New Roman" w:eastAsia="Times New Roman" w:hAnsi="Times New Roman" w:cs="Times New Roman"/>
          <w:sz w:val="24"/>
          <w:szCs w:val="24"/>
          <w:lang w:eastAsia="ru-RU"/>
        </w:rPr>
        <w:t>направлено на достижение целей формирования у детей интереса и ценностного отношения к родному краю через:</w:t>
      </w:r>
    </w:p>
    <w:p w:rsidR="00E57C37" w:rsidRPr="00E57C37" w:rsidRDefault="00E57C37" w:rsidP="00E57C37">
      <w:pPr>
        <w:numPr>
          <w:ilvl w:val="0"/>
          <w:numId w:val="87"/>
        </w:numPr>
        <w:spacing w:after="0" w:line="240" w:lineRule="auto"/>
        <w:ind w:left="567" w:hanging="567"/>
        <w:contextualSpacing/>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формирование любви к родному поселку, краю, чувства гордости за него;</w:t>
      </w:r>
    </w:p>
    <w:p w:rsidR="00E57C37" w:rsidRPr="00E57C37" w:rsidRDefault="00E57C37" w:rsidP="00E57C37">
      <w:pPr>
        <w:numPr>
          <w:ilvl w:val="0"/>
          <w:numId w:val="87"/>
        </w:numPr>
        <w:spacing w:after="0" w:line="240" w:lineRule="auto"/>
        <w:ind w:left="567" w:hanging="567"/>
        <w:contextualSpacing/>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формирование общих представлений об окружающей природной среде (природных ресурсах, воде, атмосфере, почвах, о растительном и животном мире Краснодарского края);</w:t>
      </w:r>
    </w:p>
    <w:p w:rsidR="00E57C37" w:rsidRPr="00E57C37" w:rsidRDefault="00E57C37" w:rsidP="00E57C37">
      <w:pPr>
        <w:numPr>
          <w:ilvl w:val="0"/>
          <w:numId w:val="87"/>
        </w:numPr>
        <w:spacing w:after="0" w:line="240" w:lineRule="auto"/>
        <w:ind w:left="567" w:hanging="567"/>
        <w:contextualSpacing/>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формирование общих представлений о своеобразии природы Краснодарского края;</w:t>
      </w:r>
    </w:p>
    <w:p w:rsidR="00E57C37" w:rsidRPr="00E57C37" w:rsidRDefault="00E57C37" w:rsidP="00E57C37">
      <w:pPr>
        <w:numPr>
          <w:ilvl w:val="0"/>
          <w:numId w:val="87"/>
        </w:numPr>
        <w:spacing w:after="0" w:line="240" w:lineRule="auto"/>
        <w:ind w:left="567" w:hanging="567"/>
        <w:contextualSpacing/>
        <w:jc w:val="both"/>
        <w:rPr>
          <w:rFonts w:ascii="Times New Roman" w:eastAsia="Times New Roman" w:hAnsi="Times New Roman" w:cs="Times New Roman"/>
          <w:sz w:val="24"/>
          <w:szCs w:val="24"/>
          <w:lang w:eastAsia="ru-RU"/>
        </w:rPr>
      </w:pPr>
      <w:r w:rsidRPr="00E57C37">
        <w:rPr>
          <w:rFonts w:ascii="Times New Roman" w:eastAsia="Times New Roman" w:hAnsi="Times New Roman" w:cs="Times New Roman"/>
          <w:sz w:val="24"/>
          <w:szCs w:val="24"/>
          <w:lang w:eastAsia="ru-RU"/>
        </w:rPr>
        <w:t xml:space="preserve">воспитание позитивного эмоционально – ценностного и бережного отношения к природе родного края. </w:t>
      </w:r>
    </w:p>
    <w:p w:rsidR="00E57C37" w:rsidRPr="00E57C37" w:rsidRDefault="00E57C37" w:rsidP="00E57C37">
      <w:pPr>
        <w:spacing w:after="0" w:line="240" w:lineRule="auto"/>
        <w:ind w:firstLine="851"/>
        <w:jc w:val="both"/>
        <w:rPr>
          <w:rFonts w:ascii="Times New Roman" w:eastAsia="Times New Roman" w:hAnsi="Times New Roman" w:cs="Times New Roman"/>
          <w:color w:val="000000"/>
          <w:sz w:val="24"/>
          <w:szCs w:val="24"/>
          <w:shd w:val="clear" w:color="auto" w:fill="FEFFFF"/>
          <w:lang w:eastAsia="ru-RU"/>
        </w:rPr>
      </w:pPr>
      <w:r w:rsidRPr="00E57C37">
        <w:rPr>
          <w:rFonts w:ascii="Times New Roman" w:eastAsia="Times New Roman" w:hAnsi="Times New Roman" w:cs="Times New Roman"/>
          <w:color w:val="000000"/>
          <w:sz w:val="24"/>
          <w:szCs w:val="24"/>
          <w:shd w:val="clear" w:color="auto" w:fill="FEFFFF"/>
          <w:lang w:eastAsia="ru-RU"/>
        </w:rPr>
        <w:t xml:space="preserve">В группе мы развиваем знания детей о: природе (географические, климатические особенности); животном  мире (насекомые, рыбы, птицы, звери). Особенности внешнего вида, питания, размножения. О растительном мире (деревья, кустарники, травы, грибы и др.). О культуре и быте народов  (быт, национальные праздники, игры). Также развитию способствует </w:t>
      </w:r>
      <w:r w:rsidRPr="00E57C37">
        <w:rPr>
          <w:rFonts w:ascii="Times New Roman" w:eastAsia="Times New Roman" w:hAnsi="Times New Roman" w:cs="Times New Roman"/>
          <w:bCs/>
          <w:color w:val="000000"/>
          <w:sz w:val="24"/>
          <w:szCs w:val="24"/>
          <w:shd w:val="clear" w:color="auto" w:fill="FEFFFF"/>
          <w:lang w:eastAsia="ru-RU"/>
        </w:rPr>
        <w:t>произведения устного народного творчества коренных народов: сказки, малые фольклорные жанры (пословицы, загадки, скороговорки и другие).</w:t>
      </w:r>
    </w:p>
    <w:p w:rsidR="00E57C37" w:rsidRPr="00E57C37" w:rsidRDefault="00E57C37" w:rsidP="00E57C37">
      <w:pPr>
        <w:tabs>
          <w:tab w:val="left" w:pos="426"/>
        </w:tabs>
        <w:spacing w:before="30" w:after="30" w:line="240" w:lineRule="auto"/>
        <w:ind w:firstLine="851"/>
        <w:jc w:val="both"/>
        <w:rPr>
          <w:rFonts w:ascii="Times New Roman" w:eastAsia="Times New Roman" w:hAnsi="Times New Roman" w:cs="Times New Roman"/>
          <w:color w:val="000000"/>
          <w:sz w:val="24"/>
          <w:szCs w:val="24"/>
          <w:shd w:val="clear" w:color="auto" w:fill="FEFFFF"/>
          <w:lang w:eastAsia="ru-RU"/>
        </w:rPr>
      </w:pPr>
      <w:r w:rsidRPr="00E57C37">
        <w:rPr>
          <w:rFonts w:ascii="Times New Roman" w:eastAsia="Times New Roman" w:hAnsi="Times New Roman" w:cs="Times New Roman"/>
          <w:color w:val="000000"/>
          <w:sz w:val="24"/>
          <w:szCs w:val="24"/>
          <w:shd w:val="clear" w:color="auto" w:fill="FEFFFF"/>
          <w:lang w:eastAsia="ru-RU"/>
        </w:rPr>
        <w:t>Решение задач по реализации и освоению содержания регионального компонента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 «Познавательное развитие»; «Художественно-эстетическое развитие; «Физическое развитие» (игры народов).</w:t>
      </w:r>
    </w:p>
    <w:p w:rsidR="00E57C37" w:rsidRPr="00E57C37" w:rsidRDefault="00E57C37" w:rsidP="00E57C3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Содержание уголка краеведения:</w:t>
      </w:r>
    </w:p>
    <w:tbl>
      <w:tblPr>
        <w:tblW w:w="0" w:type="auto"/>
        <w:tblLook w:val="0000" w:firstRow="0" w:lastRow="0" w:firstColumn="0" w:lastColumn="0" w:noHBand="0" w:noVBand="0"/>
      </w:tblPr>
      <w:tblGrid>
        <w:gridCol w:w="2119"/>
        <w:gridCol w:w="3613"/>
        <w:gridCol w:w="3613"/>
      </w:tblGrid>
      <w:tr w:rsidR="00E57C37" w:rsidRPr="00E57C37" w:rsidTr="00E57C37">
        <w:trPr>
          <w:trHeight w:val="879"/>
        </w:trPr>
        <w:tc>
          <w:tcPr>
            <w:tcW w:w="0" w:type="auto"/>
            <w:tcBorders>
              <w:top w:val="single" w:sz="4" w:space="0" w:color="000000"/>
              <w:left w:val="single" w:sz="4" w:space="0" w:color="000000"/>
              <w:bottom w:val="single" w:sz="4" w:space="0" w:color="000000"/>
            </w:tcBorders>
            <w:shd w:val="clear" w:color="auto" w:fill="auto"/>
          </w:tcPr>
          <w:p w:rsidR="00E57C37" w:rsidRPr="00E57C37" w:rsidRDefault="00E57C37" w:rsidP="00E57C37">
            <w:pPr>
              <w:suppressAutoHyphens/>
              <w:spacing w:before="240" w:after="0" w:line="240" w:lineRule="auto"/>
              <w:jc w:val="center"/>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Образовательные области</w:t>
            </w:r>
          </w:p>
        </w:tc>
        <w:tc>
          <w:tcPr>
            <w:tcW w:w="0" w:type="auto"/>
            <w:tcBorders>
              <w:top w:val="single" w:sz="4" w:space="0" w:color="000000"/>
              <w:left w:val="single" w:sz="4" w:space="0" w:color="000000"/>
              <w:bottom w:val="single" w:sz="4" w:space="0" w:color="000000"/>
            </w:tcBorders>
            <w:shd w:val="clear" w:color="auto" w:fill="auto"/>
          </w:tcPr>
          <w:p w:rsidR="00E57C37" w:rsidRPr="00E57C37" w:rsidRDefault="00E57C37" w:rsidP="00E57C37">
            <w:pPr>
              <w:suppressAutoHyphens/>
              <w:spacing w:before="240" w:after="0" w:line="240" w:lineRule="auto"/>
              <w:jc w:val="center"/>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 xml:space="preserve">Цели и задачи </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E57C37" w:rsidRPr="00E57C37" w:rsidRDefault="00E57C37" w:rsidP="00E57C37">
            <w:pPr>
              <w:suppressAutoHyphens/>
              <w:spacing w:before="240" w:after="0" w:line="240" w:lineRule="auto"/>
              <w:jc w:val="center"/>
              <w:rPr>
                <w:rFonts w:ascii="Times New Roman" w:eastAsia="Times New Roman" w:hAnsi="Times New Roman" w:cs="Times New Roman"/>
                <w:bCs/>
                <w:sz w:val="24"/>
                <w:szCs w:val="24"/>
                <w:lang w:eastAsia="ar-SA"/>
              </w:rPr>
            </w:pPr>
            <w:r w:rsidRPr="00E57C37">
              <w:rPr>
                <w:rFonts w:ascii="Times New Roman" w:eastAsia="Times New Roman" w:hAnsi="Times New Roman" w:cs="Times New Roman"/>
                <w:sz w:val="24"/>
                <w:szCs w:val="24"/>
                <w:lang w:eastAsia="ar-SA"/>
              </w:rPr>
              <w:t xml:space="preserve">Содержание работы </w:t>
            </w:r>
          </w:p>
        </w:tc>
      </w:tr>
      <w:tr w:rsidR="00E57C37" w:rsidRPr="00E57C37" w:rsidTr="00E57C37">
        <w:tc>
          <w:tcPr>
            <w:tcW w:w="0" w:type="auto"/>
            <w:tcBorders>
              <w:top w:val="single" w:sz="4" w:space="0" w:color="000000"/>
              <w:left w:val="single" w:sz="4" w:space="0" w:color="000000"/>
              <w:bottom w:val="single" w:sz="4" w:space="0" w:color="000000"/>
            </w:tcBorders>
            <w:shd w:val="clear" w:color="auto" w:fill="auto"/>
          </w:tcPr>
          <w:p w:rsidR="00E57C37" w:rsidRPr="00E57C37" w:rsidRDefault="00E57C37" w:rsidP="00E57C37">
            <w:pPr>
              <w:suppressAutoHyphens/>
              <w:snapToGrid w:val="0"/>
              <w:spacing w:before="240" w:after="0" w:line="240" w:lineRule="auto"/>
              <w:jc w:val="center"/>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Физическое развитие</w:t>
            </w:r>
          </w:p>
        </w:tc>
        <w:tc>
          <w:tcPr>
            <w:tcW w:w="0" w:type="auto"/>
            <w:tcBorders>
              <w:top w:val="single" w:sz="4" w:space="0" w:color="000000"/>
              <w:left w:val="single" w:sz="4" w:space="0" w:color="000000"/>
              <w:bottom w:val="single" w:sz="4" w:space="0" w:color="000000"/>
            </w:tcBorders>
            <w:shd w:val="clear" w:color="auto" w:fill="auto"/>
          </w:tcPr>
          <w:p w:rsidR="00E57C37" w:rsidRPr="00E57C37" w:rsidRDefault="00E57C37" w:rsidP="00E57C37">
            <w:pPr>
              <w:suppressAutoHyphens/>
              <w:snapToGrid w:val="0"/>
              <w:spacing w:before="240"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Охрана здоровья детей и формирование основы культуры здоровья средствами народных подвижных игр, организации активного отдыха совместно со взрослыми.</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E57C37" w:rsidRPr="00E57C37" w:rsidRDefault="00E57C37" w:rsidP="00E57C37">
            <w:pPr>
              <w:suppressAutoHyphens/>
              <w:snapToGrid w:val="0"/>
              <w:spacing w:before="240"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 xml:space="preserve">Народные подвижные игры области, спортивные игры, экскурсии в природу, пешие прогулки за пределы детского сада.  </w:t>
            </w:r>
          </w:p>
        </w:tc>
      </w:tr>
      <w:tr w:rsidR="00E57C37" w:rsidRPr="00E57C37" w:rsidTr="00E57C37">
        <w:tc>
          <w:tcPr>
            <w:tcW w:w="0" w:type="auto"/>
            <w:tcBorders>
              <w:top w:val="single" w:sz="4" w:space="0" w:color="000000"/>
              <w:left w:val="single" w:sz="4" w:space="0" w:color="000000"/>
              <w:bottom w:val="single" w:sz="4" w:space="0" w:color="000000"/>
            </w:tcBorders>
            <w:shd w:val="clear" w:color="auto" w:fill="auto"/>
          </w:tcPr>
          <w:p w:rsidR="00E57C37" w:rsidRPr="00E57C37" w:rsidRDefault="00E57C37" w:rsidP="00E57C37">
            <w:pPr>
              <w:suppressAutoHyphens/>
              <w:snapToGrid w:val="0"/>
              <w:spacing w:before="240"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lastRenderedPageBreak/>
              <w:t xml:space="preserve">Познавательное развитие </w:t>
            </w:r>
          </w:p>
          <w:p w:rsidR="00E57C37" w:rsidRPr="00E57C37" w:rsidRDefault="00E57C37" w:rsidP="00E57C37">
            <w:pPr>
              <w:suppressAutoHyphens/>
              <w:snapToGrid w:val="0"/>
              <w:spacing w:before="240" w:after="0" w:line="240" w:lineRule="auto"/>
              <w:jc w:val="both"/>
              <w:rPr>
                <w:rFonts w:ascii="Times New Roman" w:eastAsia="Times New Roman" w:hAnsi="Times New Roman" w:cs="Times New Roman"/>
                <w:sz w:val="24"/>
                <w:szCs w:val="24"/>
                <w:lang w:eastAsia="ar-SA"/>
              </w:rPr>
            </w:pPr>
          </w:p>
          <w:p w:rsidR="00E57C37" w:rsidRPr="00E57C37" w:rsidRDefault="00E57C37" w:rsidP="00E57C37">
            <w:pPr>
              <w:suppressAutoHyphens/>
              <w:snapToGrid w:val="0"/>
              <w:spacing w:before="240"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Речевое развитие</w:t>
            </w:r>
          </w:p>
          <w:p w:rsidR="00E57C37" w:rsidRPr="00E57C37" w:rsidRDefault="00E57C37" w:rsidP="00E57C37">
            <w:pPr>
              <w:suppressAutoHyphens/>
              <w:spacing w:before="240" w:after="0" w:line="240" w:lineRule="auto"/>
              <w:jc w:val="both"/>
              <w:rPr>
                <w:rFonts w:ascii="Times New Roman" w:eastAsia="Times New Roman" w:hAnsi="Times New Roman" w:cs="Times New Roman"/>
                <w:sz w:val="24"/>
                <w:szCs w:val="24"/>
                <w:lang w:eastAsia="ar-SA"/>
              </w:rPr>
            </w:pPr>
          </w:p>
        </w:tc>
        <w:tc>
          <w:tcPr>
            <w:tcW w:w="0" w:type="auto"/>
            <w:tcBorders>
              <w:top w:val="single" w:sz="4" w:space="0" w:color="000000"/>
              <w:left w:val="single" w:sz="4" w:space="0" w:color="000000"/>
              <w:bottom w:val="single" w:sz="4" w:space="0" w:color="000000"/>
            </w:tcBorders>
            <w:shd w:val="clear" w:color="auto" w:fill="auto"/>
          </w:tcPr>
          <w:p w:rsidR="00E57C37" w:rsidRPr="00E57C37" w:rsidRDefault="00E57C37" w:rsidP="00E57C37">
            <w:pPr>
              <w:suppressAutoHyphens/>
              <w:snapToGrid w:val="0"/>
              <w:spacing w:after="0" w:line="240" w:lineRule="auto"/>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Развитие у детей познавательного интереса к достопримечательностям и истории родного края. Расширять кругозор детей, создавать условия для формирования представлений об окружающем мире.</w:t>
            </w:r>
          </w:p>
          <w:p w:rsidR="00E57C37" w:rsidRPr="00E57C37" w:rsidRDefault="00E57C37" w:rsidP="00E57C37">
            <w:pPr>
              <w:suppressAutoHyphens/>
              <w:spacing w:after="0" w:line="240" w:lineRule="auto"/>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Формировать устойчивый интерес к творчеству Кубанских поэтов и писателей. Знакомить с жизнью и творчеством Кубанских писателей, развивать устную речь и активизировать словарь.</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E57C37" w:rsidRPr="00E57C37" w:rsidRDefault="00E57C37" w:rsidP="00E57C37">
            <w:pPr>
              <w:suppressAutoHyphens/>
              <w:snapToGrid w:val="0"/>
              <w:spacing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Ознакомление с трудом взрослых, с историческими фактами, памятниками и достопримечательностям города и области. Ознакомление с архитектурными объектами: историческими памятниками, особняками, храмами, с современными зданиями. Рассматривание иллюстрации, фотографий. Познавательные занятия на базе городского краеведческого музея, «В гостях у сказки». Климатические условия, растения и животные родного края (циклы занятий). Знакомство с устным народным творчеством, с фольклором.</w:t>
            </w:r>
          </w:p>
          <w:p w:rsidR="00E57C37" w:rsidRPr="00E57C37" w:rsidRDefault="00E57C37" w:rsidP="00E57C37">
            <w:pPr>
              <w:suppressAutoHyphens/>
              <w:snapToGrid w:val="0"/>
              <w:spacing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 xml:space="preserve">Знакомство с творчеством поэтов и писателей Урала, декоративно – прикладного искусства. </w:t>
            </w:r>
          </w:p>
        </w:tc>
      </w:tr>
      <w:tr w:rsidR="00E57C37" w:rsidRPr="00E57C37" w:rsidTr="00E57C37">
        <w:tc>
          <w:tcPr>
            <w:tcW w:w="0" w:type="auto"/>
            <w:tcBorders>
              <w:top w:val="single" w:sz="4" w:space="0" w:color="000000"/>
              <w:left w:val="single" w:sz="4" w:space="0" w:color="000000"/>
              <w:bottom w:val="single" w:sz="4" w:space="0" w:color="000000"/>
            </w:tcBorders>
            <w:shd w:val="clear" w:color="auto" w:fill="auto"/>
          </w:tcPr>
          <w:p w:rsidR="00E57C37" w:rsidRPr="00E57C37" w:rsidRDefault="00E57C37" w:rsidP="00E57C37">
            <w:pPr>
              <w:suppressAutoHyphens/>
              <w:snapToGrid w:val="0"/>
              <w:spacing w:before="240"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 xml:space="preserve">Социально-коммуникативное развитие </w:t>
            </w:r>
          </w:p>
        </w:tc>
        <w:tc>
          <w:tcPr>
            <w:tcW w:w="0" w:type="auto"/>
            <w:tcBorders>
              <w:top w:val="single" w:sz="4" w:space="0" w:color="000000"/>
              <w:left w:val="single" w:sz="4" w:space="0" w:color="000000"/>
              <w:bottom w:val="single" w:sz="4" w:space="0" w:color="000000"/>
            </w:tcBorders>
            <w:shd w:val="clear" w:color="auto" w:fill="auto"/>
          </w:tcPr>
          <w:p w:rsidR="00E57C37" w:rsidRPr="00E57C37" w:rsidRDefault="00E57C37" w:rsidP="00E57C37">
            <w:pPr>
              <w:suppressAutoHyphens/>
              <w:snapToGrid w:val="0"/>
              <w:spacing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 xml:space="preserve">Развитие первоначальных представлений социального характера. Способствовать развитию игровой деятельности  используя краеведческий материал. Развитие патриотических чувств, любви к родному краю гражданской принадлежности. Формирование положительного, ценностного отношения к собственному труду, труду мастеров  и его результатам.  </w:t>
            </w:r>
          </w:p>
          <w:p w:rsidR="00E57C37" w:rsidRPr="00E57C37" w:rsidRDefault="00E57C37" w:rsidP="00E57C37">
            <w:pPr>
              <w:suppressAutoHyphens/>
              <w:spacing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 xml:space="preserve">Формирование представлений об опасных для человека и окружающего мира природы ситуациях и способах поведения в них (на воде, в лесу, на дороге). </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E57C37" w:rsidRPr="00E57C37" w:rsidRDefault="00E57C37" w:rsidP="00E57C37">
            <w:pPr>
              <w:suppressAutoHyphens/>
              <w:snapToGrid w:val="0"/>
              <w:spacing w:before="240"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 xml:space="preserve">Дидактические игры краеведческого содержания. Народные игры, сюжетно-ролевые. Циклы занятий на базе мини-музея «Народная культура Кубани» Знакомство с ремеслами и промыслами края. </w:t>
            </w:r>
          </w:p>
        </w:tc>
      </w:tr>
      <w:tr w:rsidR="00E57C37" w:rsidRPr="00E57C37" w:rsidTr="00E57C37">
        <w:tc>
          <w:tcPr>
            <w:tcW w:w="0" w:type="auto"/>
            <w:tcBorders>
              <w:top w:val="single" w:sz="4" w:space="0" w:color="000000"/>
              <w:left w:val="single" w:sz="4" w:space="0" w:color="000000"/>
              <w:bottom w:val="single" w:sz="4" w:space="0" w:color="000000"/>
            </w:tcBorders>
            <w:shd w:val="clear" w:color="auto" w:fill="auto"/>
          </w:tcPr>
          <w:p w:rsidR="00E57C37" w:rsidRPr="00E57C37" w:rsidRDefault="00E57C37" w:rsidP="00E57C37">
            <w:pPr>
              <w:suppressAutoHyphens/>
              <w:snapToGrid w:val="0"/>
              <w:spacing w:before="240"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 xml:space="preserve">Художественно-эстетическое  развитие </w:t>
            </w:r>
          </w:p>
        </w:tc>
        <w:tc>
          <w:tcPr>
            <w:tcW w:w="0" w:type="auto"/>
            <w:tcBorders>
              <w:top w:val="single" w:sz="4" w:space="0" w:color="000000"/>
              <w:left w:val="single" w:sz="4" w:space="0" w:color="000000"/>
              <w:bottom w:val="single" w:sz="4" w:space="0" w:color="000000"/>
            </w:tcBorders>
            <w:shd w:val="clear" w:color="auto" w:fill="auto"/>
          </w:tcPr>
          <w:p w:rsidR="00E57C37" w:rsidRPr="00E57C37" w:rsidRDefault="00E57C37" w:rsidP="00E57C37">
            <w:pPr>
              <w:suppressAutoHyphens/>
              <w:snapToGrid w:val="0"/>
              <w:spacing w:before="240"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 xml:space="preserve">Развивать культуру ребенка как основу любви к Родине в процессе приобщения к декоративно-прикладному искусству и народным промыслам родного края. Познакомить с историей и особенностями народных промыслов Краснодарского края, формировать навыки самостоятельного </w:t>
            </w:r>
            <w:r w:rsidRPr="00E57C37">
              <w:rPr>
                <w:rFonts w:ascii="Times New Roman" w:eastAsia="Times New Roman" w:hAnsi="Times New Roman" w:cs="Times New Roman"/>
                <w:sz w:val="24"/>
                <w:szCs w:val="24"/>
                <w:lang w:eastAsia="ar-SA"/>
              </w:rPr>
              <w:lastRenderedPageBreak/>
              <w:t>изобразительного творчества на основе познания региональных особенностей декоративно-прикладного искусства, дать знания о том, какими материалами, инструментами в прошлом пользовались и ныне пользуются мастера.</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E57C37" w:rsidRPr="00E57C37" w:rsidRDefault="00E57C37" w:rsidP="00E57C37">
            <w:pPr>
              <w:suppressAutoHyphens/>
              <w:snapToGrid w:val="0"/>
              <w:spacing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lastRenderedPageBreak/>
              <w:t>Беседы  о народных промыслах Уральского региона: уральская роспись по дереву, бересте, металлург производство, уральского фарфора, Златоустовская гравюра из стали, камнерезное искусство, художественное литье, национальная одежда жителей Кубани.</w:t>
            </w:r>
          </w:p>
          <w:p w:rsidR="00E57C37" w:rsidRPr="00E57C37" w:rsidRDefault="00E57C37" w:rsidP="00E57C37">
            <w:pPr>
              <w:suppressAutoHyphens/>
              <w:snapToGrid w:val="0"/>
              <w:spacing w:after="0" w:line="240" w:lineRule="auto"/>
              <w:jc w:val="both"/>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 xml:space="preserve">Календарные праздники и развлечения на базе музея </w:t>
            </w:r>
            <w:r w:rsidRPr="00E57C37">
              <w:rPr>
                <w:rFonts w:ascii="Times New Roman" w:eastAsia="Times New Roman" w:hAnsi="Times New Roman" w:cs="Times New Roman"/>
                <w:sz w:val="24"/>
                <w:szCs w:val="24"/>
                <w:lang w:eastAsia="ar-SA"/>
              </w:rPr>
              <w:lastRenderedPageBreak/>
              <w:t>города. Изготовление детьми поделок по образцу из разных материалов. Дидактические игры «Собери картинку», «Найди лишнее». Создание уголка по ознакомлению с родным краем  в группе, оформление альбомов, подбор иллюстраций.</w:t>
            </w:r>
          </w:p>
          <w:p w:rsidR="00E57C37" w:rsidRPr="00E57C37" w:rsidRDefault="00E57C37" w:rsidP="00E57C37">
            <w:pPr>
              <w:suppressAutoHyphens/>
              <w:spacing w:after="0" w:line="240" w:lineRule="auto"/>
              <w:rPr>
                <w:rFonts w:ascii="Times New Roman" w:eastAsia="Times New Roman" w:hAnsi="Times New Roman" w:cs="Times New Roman"/>
                <w:sz w:val="24"/>
                <w:szCs w:val="24"/>
                <w:lang w:eastAsia="ar-SA"/>
              </w:rPr>
            </w:pPr>
            <w:r w:rsidRPr="00E57C37">
              <w:rPr>
                <w:rFonts w:ascii="Times New Roman" w:eastAsia="Times New Roman" w:hAnsi="Times New Roman" w:cs="Times New Roman"/>
                <w:sz w:val="24"/>
                <w:szCs w:val="24"/>
                <w:lang w:eastAsia="ar-SA"/>
              </w:rPr>
              <w:t>Разучивание и исполнение Кубанских песен.</w:t>
            </w:r>
          </w:p>
        </w:tc>
      </w:tr>
    </w:tbl>
    <w:p w:rsidR="00E57C37" w:rsidRPr="00E57C37" w:rsidRDefault="00E57C37" w:rsidP="00E57C37">
      <w:pPr>
        <w:suppressAutoHyphens/>
        <w:spacing w:before="240" w:after="0" w:line="240" w:lineRule="auto"/>
        <w:jc w:val="both"/>
        <w:rPr>
          <w:rFonts w:ascii="Times New Roman" w:eastAsia="Times New Roman" w:hAnsi="Times New Roman" w:cs="Times New Roman"/>
          <w:b/>
          <w:sz w:val="24"/>
          <w:szCs w:val="24"/>
          <w:lang w:eastAsia="ar-SA"/>
        </w:rPr>
      </w:pPr>
    </w:p>
    <w:p w:rsidR="00E57C37" w:rsidRPr="00E57C37" w:rsidRDefault="00E57C37" w:rsidP="00E57C37">
      <w:pPr>
        <w:suppressAutoHyphens/>
        <w:spacing w:after="0" w:line="240" w:lineRule="auto"/>
        <w:jc w:val="both"/>
        <w:rPr>
          <w:rFonts w:ascii="Times New Roman" w:eastAsia="Times New Roman" w:hAnsi="Times New Roman" w:cs="Times New Roman"/>
          <w:b/>
          <w:sz w:val="24"/>
          <w:szCs w:val="24"/>
          <w:lang w:eastAsia="ar-SA"/>
        </w:rPr>
      </w:pPr>
    </w:p>
    <w:p w:rsidR="00E57C37" w:rsidRPr="00E57C37" w:rsidRDefault="00E57C37" w:rsidP="00E57C37">
      <w:pPr>
        <w:rPr>
          <w:rFonts w:ascii="Times New Roman" w:hAnsi="Times New Roman" w:cs="Times New Roman"/>
          <w:sz w:val="24"/>
          <w:szCs w:val="24"/>
        </w:rPr>
      </w:pPr>
      <w:r w:rsidRPr="00E57C37">
        <w:rPr>
          <w:rFonts w:ascii="Times New Roman" w:hAnsi="Times New Roman" w:cs="Times New Roman"/>
          <w:sz w:val="24"/>
          <w:szCs w:val="24"/>
        </w:rPr>
        <w:br w:type="page"/>
      </w:r>
    </w:p>
    <w:p w:rsidR="00E57C37" w:rsidRPr="004B40C0" w:rsidRDefault="00E57C37" w:rsidP="00E57C37">
      <w:pPr>
        <w:spacing w:after="0" w:line="240" w:lineRule="auto"/>
        <w:jc w:val="center"/>
        <w:rPr>
          <w:rFonts w:ascii="Times New Roman" w:hAnsi="Times New Roman" w:cs="Times New Roman"/>
          <w:b/>
          <w:sz w:val="28"/>
          <w:szCs w:val="28"/>
        </w:rPr>
      </w:pPr>
      <w:r w:rsidRPr="004B40C0">
        <w:rPr>
          <w:rFonts w:ascii="Times New Roman" w:hAnsi="Times New Roman" w:cs="Times New Roman"/>
          <w:b/>
          <w:sz w:val="28"/>
          <w:szCs w:val="28"/>
        </w:rPr>
        <w:lastRenderedPageBreak/>
        <w:t xml:space="preserve">Раздел III ОРГАНИЗАЦИОННЫЙ РАЗДЕЛ </w:t>
      </w:r>
    </w:p>
    <w:p w:rsidR="00E57C37" w:rsidRPr="004B40C0" w:rsidRDefault="00E57C37" w:rsidP="00E57C37">
      <w:pPr>
        <w:spacing w:after="0" w:line="240" w:lineRule="auto"/>
        <w:jc w:val="center"/>
        <w:rPr>
          <w:rFonts w:ascii="Times New Roman" w:hAnsi="Times New Roman" w:cs="Times New Roman"/>
          <w:b/>
          <w:bCs/>
          <w:i/>
          <w:color w:val="000000"/>
          <w:sz w:val="24"/>
          <w:szCs w:val="24"/>
          <w:lang w:eastAsia="ru-RU"/>
        </w:rPr>
      </w:pPr>
      <w:r w:rsidRPr="004B40C0">
        <w:rPr>
          <w:rFonts w:ascii="Times New Roman" w:hAnsi="Times New Roman" w:cs="Times New Roman"/>
          <w:b/>
          <w:bCs/>
          <w:i/>
          <w:color w:val="000000"/>
          <w:sz w:val="24"/>
          <w:szCs w:val="24"/>
          <w:lang w:eastAsia="ru-RU"/>
        </w:rPr>
        <w:t>Организация жизни и воспитания детей</w:t>
      </w:r>
    </w:p>
    <w:p w:rsidR="00E57C37" w:rsidRPr="004B40C0" w:rsidRDefault="00E57C37" w:rsidP="00E57C37">
      <w:pPr>
        <w:spacing w:after="0" w:line="240" w:lineRule="auto"/>
        <w:jc w:val="center"/>
        <w:rPr>
          <w:rFonts w:ascii="Times New Roman" w:hAnsi="Times New Roman" w:cs="Times New Roman"/>
          <w:b/>
          <w:sz w:val="24"/>
          <w:szCs w:val="24"/>
        </w:rPr>
      </w:pPr>
    </w:p>
    <w:p w:rsidR="00E57C37" w:rsidRPr="004B40C0" w:rsidRDefault="00E57C37" w:rsidP="00E57C37">
      <w:pPr>
        <w:numPr>
          <w:ilvl w:val="1"/>
          <w:numId w:val="77"/>
        </w:numPr>
        <w:spacing w:after="0" w:line="240" w:lineRule="auto"/>
        <w:contextualSpacing/>
        <w:jc w:val="center"/>
        <w:rPr>
          <w:rFonts w:ascii="Times New Roman" w:hAnsi="Times New Roman" w:cs="Times New Roman"/>
          <w:b/>
          <w:sz w:val="24"/>
          <w:szCs w:val="24"/>
        </w:rPr>
      </w:pPr>
      <w:r w:rsidRPr="004B40C0">
        <w:rPr>
          <w:rFonts w:ascii="Times New Roman" w:eastAsia="TimesNewRoman" w:hAnsi="Times New Roman" w:cs="Times New Roman"/>
          <w:b/>
          <w:sz w:val="24"/>
          <w:szCs w:val="24"/>
        </w:rPr>
        <w:t>РЕЖИМ ДНЯ В ДЕТСКОМ САДУ ДЛЯ ДЕТЕЙ СТАРШЕГО ДОШКОЛЬНОГО ВОЗРАСТА  (от 6 до 7 лет)</w:t>
      </w:r>
    </w:p>
    <w:p w:rsidR="00E57C37" w:rsidRPr="00E57C37" w:rsidRDefault="00E57C37" w:rsidP="00E57C37">
      <w:pPr>
        <w:suppressAutoHyphens/>
        <w:spacing w:after="0" w:line="240" w:lineRule="auto"/>
        <w:jc w:val="both"/>
        <w:rPr>
          <w:rFonts w:ascii="Times New Roman" w:eastAsia="Times New Roman" w:hAnsi="Times New Roman" w:cs="Times New Roman"/>
          <w:b/>
          <w:sz w:val="24"/>
          <w:szCs w:val="24"/>
          <w:lang w:eastAsia="ar-SA"/>
        </w:rPr>
      </w:pP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sz w:val="24"/>
          <w:szCs w:val="24"/>
        </w:rPr>
        <w:t>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Занятия с детьми можно организовывать и в первую и во вторую половину дня. В теплое время года часть занятий можно проводить на участке во время прогулки. В середине занятий статического характера рекомендуется проводить физкультминутки.</w:t>
      </w:r>
    </w:p>
    <w:p w:rsidR="00E57C37" w:rsidRPr="00E57C37" w:rsidRDefault="00E57C37" w:rsidP="00E57C37">
      <w:pPr>
        <w:autoSpaceDE w:val="0"/>
        <w:autoSpaceDN w:val="0"/>
        <w:spacing w:after="0" w:line="240" w:lineRule="auto"/>
        <w:ind w:firstLine="567"/>
        <w:jc w:val="both"/>
        <w:rPr>
          <w:rFonts w:ascii="Times New Roman" w:hAnsi="Times New Roman" w:cs="Times New Roman"/>
          <w:sz w:val="24"/>
          <w:szCs w:val="24"/>
        </w:rPr>
      </w:pPr>
      <w:r w:rsidRPr="00E57C37">
        <w:rPr>
          <w:rFonts w:ascii="Times New Roman" w:hAnsi="Times New Roman" w:cs="Times New Roman"/>
          <w:color w:val="000000"/>
          <w:sz w:val="24"/>
          <w:szCs w:val="24"/>
        </w:rPr>
        <w:t xml:space="preserve">Режим дня составлен с расчетом на 10-часовое пребывание ребенка в детском саду. </w:t>
      </w:r>
      <w:r w:rsidRPr="00E57C37">
        <w:rPr>
          <w:rFonts w:ascii="Times New Roman" w:eastAsia="TimesNewRoman" w:hAnsi="Times New Roman" w:cs="Times New Roman"/>
          <w:sz w:val="24"/>
          <w:szCs w:val="24"/>
        </w:rPr>
        <w:t>Режим строится в соответствии с санитарными и гигиеническими нормами. Необходимо следить за тем, чтобы дети не перевозбуждались, дозировать нагрузку, избегать однообразия и монотонности детской деятельности.</w:t>
      </w:r>
    </w:p>
    <w:p w:rsidR="00E57C37" w:rsidRPr="00E57C37" w:rsidRDefault="00E57C37" w:rsidP="00E57C37">
      <w:pPr>
        <w:autoSpaceDE w:val="0"/>
        <w:autoSpaceDN w:val="0"/>
        <w:spacing w:after="0" w:line="240" w:lineRule="auto"/>
        <w:ind w:firstLine="567"/>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 xml:space="preserve">Следует рационально организовать двигательный режим: в течение дня разнообразить двигательную деятельность детей, использовать на занятиях физкультминутки, двигательные паузы между занятиями, разнообразить двигательную деятельность детей в течение дня. Не реже 1—2 раз в месяц в подготовительной группе проводятся физкультурные развлечения — активная форма двигательного досуга детей. </w:t>
      </w:r>
    </w:p>
    <w:p w:rsidR="00E57C37" w:rsidRPr="00E57C37" w:rsidRDefault="00E57C37" w:rsidP="00E57C37">
      <w:pPr>
        <w:autoSpaceDE w:val="0"/>
        <w:autoSpaceDN w:val="0"/>
        <w:spacing w:after="0" w:line="240" w:lineRule="auto"/>
        <w:ind w:firstLine="567"/>
        <w:jc w:val="both"/>
        <w:rPr>
          <w:rFonts w:ascii="Times New Roman" w:eastAsia="TimesNewRoman" w:hAnsi="Times New Roman" w:cs="Times New Roman"/>
          <w:sz w:val="24"/>
          <w:szCs w:val="24"/>
        </w:rPr>
      </w:pPr>
      <w:r w:rsidRPr="00E57C37">
        <w:rPr>
          <w:rFonts w:ascii="Times New Roman" w:hAnsi="Times New Roman" w:cs="Times New Roman"/>
          <w:sz w:val="24"/>
          <w:szCs w:val="24"/>
        </w:rPr>
        <w:t xml:space="preserve">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w:t>
      </w:r>
    </w:p>
    <w:p w:rsidR="00E57C37" w:rsidRPr="00E57C37" w:rsidRDefault="00E57C37" w:rsidP="00E57C37">
      <w:pPr>
        <w:autoSpaceDE w:val="0"/>
        <w:autoSpaceDN w:val="0"/>
        <w:adjustRightInd w:val="0"/>
        <w:spacing w:after="0" w:line="240" w:lineRule="auto"/>
        <w:jc w:val="center"/>
        <w:rPr>
          <w:rFonts w:ascii="Times New Roman" w:hAnsi="Times New Roman" w:cs="Times New Roman"/>
          <w:sz w:val="24"/>
          <w:szCs w:val="24"/>
        </w:rPr>
      </w:pPr>
    </w:p>
    <w:p w:rsidR="00E57C37" w:rsidRPr="00E57C37" w:rsidRDefault="00E57C37" w:rsidP="00E57C37">
      <w:pPr>
        <w:autoSpaceDE w:val="0"/>
        <w:autoSpaceDN w:val="0"/>
        <w:adjustRightInd w:val="0"/>
        <w:spacing w:after="0" w:line="240" w:lineRule="auto"/>
        <w:jc w:val="center"/>
        <w:rPr>
          <w:rFonts w:ascii="Times New Roman" w:hAnsi="Times New Roman" w:cs="Times New Roman"/>
          <w:sz w:val="24"/>
          <w:szCs w:val="24"/>
        </w:rPr>
      </w:pPr>
      <w:r w:rsidRPr="00E57C37">
        <w:rPr>
          <w:rFonts w:ascii="Times New Roman" w:hAnsi="Times New Roman" w:cs="Times New Roman"/>
          <w:sz w:val="24"/>
          <w:szCs w:val="24"/>
        </w:rPr>
        <w:t>Особенности организации режимных моментов.</w:t>
      </w:r>
    </w:p>
    <w:p w:rsidR="00E57C37" w:rsidRPr="00E57C37" w:rsidRDefault="00E57C37" w:rsidP="00E57C37">
      <w:pPr>
        <w:autoSpaceDE w:val="0"/>
        <w:autoSpaceDN w:val="0"/>
        <w:adjustRightInd w:val="0"/>
        <w:spacing w:after="0" w:line="240" w:lineRule="auto"/>
        <w:jc w:val="center"/>
        <w:rPr>
          <w:rFonts w:ascii="Times New Roman" w:hAnsi="Times New Roman" w:cs="Times New Roman"/>
          <w:sz w:val="24"/>
          <w:szCs w:val="24"/>
        </w:rPr>
      </w:pP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sz w:val="24"/>
          <w:szCs w:val="24"/>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t>Прием пищи.</w:t>
      </w:r>
      <w:r w:rsidRPr="00E57C37">
        <w:rPr>
          <w:rFonts w:ascii="Times New Roman" w:hAnsi="Times New Roman" w:cs="Times New Roman"/>
          <w:b/>
          <w:bCs/>
          <w:sz w:val="24"/>
          <w:szCs w:val="24"/>
        </w:rPr>
        <w:t xml:space="preserve"> </w:t>
      </w:r>
      <w:r w:rsidRPr="00E57C37">
        <w:rPr>
          <w:rFonts w:ascii="Times New Roman" w:hAnsi="Times New Roman" w:cs="Times New Roman"/>
          <w:sz w:val="24"/>
          <w:szCs w:val="24"/>
        </w:rPr>
        <w:t>Если позволяют условия, то следует давать детям право выбора хотя бы из двух блюд. В этом случае они едят более охотно. 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t>Прогулка.</w:t>
      </w:r>
      <w:r w:rsidRPr="00E57C37">
        <w:rPr>
          <w:rFonts w:ascii="Times New Roman" w:hAnsi="Times New Roman" w:cs="Times New Roman"/>
          <w:b/>
          <w:bCs/>
          <w:sz w:val="24"/>
          <w:szCs w:val="24"/>
        </w:rPr>
        <w:t xml:space="preserve"> </w:t>
      </w:r>
      <w:r w:rsidRPr="00E57C37">
        <w:rPr>
          <w:rFonts w:ascii="Times New Roman" w:hAnsi="Times New Roman" w:cs="Times New Roman"/>
          <w:sz w:val="24"/>
          <w:szCs w:val="24"/>
        </w:rPr>
        <w:t>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ее организации.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lastRenderedPageBreak/>
        <w:t>Ежедневное чтение.</w:t>
      </w:r>
      <w:r w:rsidRPr="00E57C37">
        <w:rPr>
          <w:rFonts w:ascii="Times New Roman" w:hAnsi="Times New Roman" w:cs="Times New Roman"/>
          <w:b/>
          <w:bCs/>
          <w:sz w:val="24"/>
          <w:szCs w:val="24"/>
        </w:rPr>
        <w:t xml:space="preserve"> </w:t>
      </w:r>
      <w:r w:rsidRPr="00E57C37">
        <w:rPr>
          <w:rFonts w:ascii="Times New Roman" w:hAnsi="Times New Roman" w:cs="Times New Roman"/>
          <w:sz w:val="24"/>
          <w:szCs w:val="24"/>
        </w:rPr>
        <w:t>В режиме дня для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r w:rsidRPr="00E57C37">
        <w:rPr>
          <w:rFonts w:ascii="Times New Roman" w:hAnsi="Times New Roman" w:cs="Times New Roman"/>
          <w:bCs/>
          <w:sz w:val="24"/>
          <w:szCs w:val="24"/>
        </w:rPr>
        <w:t>Дневной сон.</w:t>
      </w:r>
      <w:r w:rsidRPr="00E57C37">
        <w:rPr>
          <w:rFonts w:ascii="Times New Roman" w:hAnsi="Times New Roman" w:cs="Times New Roman"/>
          <w:b/>
          <w:bCs/>
          <w:sz w:val="24"/>
          <w:szCs w:val="24"/>
        </w:rPr>
        <w:t xml:space="preserve"> </w:t>
      </w:r>
      <w:r w:rsidRPr="00E57C37">
        <w:rPr>
          <w:rFonts w:ascii="Times New Roman" w:hAnsi="Times New Roman" w:cs="Times New Roman"/>
          <w:sz w:val="24"/>
          <w:szCs w:val="24"/>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E57C37" w:rsidRPr="00E57C37" w:rsidRDefault="00E57C37" w:rsidP="00E57C37">
      <w:pPr>
        <w:autoSpaceDE w:val="0"/>
        <w:autoSpaceDN w:val="0"/>
        <w:adjustRightInd w:val="0"/>
        <w:spacing w:after="0" w:line="240" w:lineRule="auto"/>
        <w:ind w:firstLine="851"/>
        <w:jc w:val="both"/>
        <w:rPr>
          <w:rFonts w:ascii="Times New Roman" w:hAnsi="Times New Roman" w:cs="Times New Roman"/>
          <w:sz w:val="24"/>
          <w:szCs w:val="24"/>
        </w:rPr>
      </w:pPr>
    </w:p>
    <w:p w:rsidR="00E57C37" w:rsidRPr="00E57C37" w:rsidRDefault="00E57C37" w:rsidP="00E57C37">
      <w:pPr>
        <w:spacing w:after="0"/>
        <w:jc w:val="center"/>
        <w:rPr>
          <w:rFonts w:ascii="Times New Roman" w:hAnsi="Times New Roman" w:cs="Times New Roman"/>
          <w:sz w:val="24"/>
          <w:szCs w:val="24"/>
        </w:rPr>
      </w:pPr>
      <w:r w:rsidRPr="00E57C37">
        <w:rPr>
          <w:rFonts w:ascii="Times New Roman" w:hAnsi="Times New Roman" w:cs="Times New Roman"/>
          <w:sz w:val="24"/>
          <w:szCs w:val="24"/>
        </w:rPr>
        <w:t>Режим дня в подготовительной группе</w:t>
      </w:r>
    </w:p>
    <w:p w:rsidR="004B40C0" w:rsidRPr="004B40C0" w:rsidRDefault="004B40C0" w:rsidP="004B40C0">
      <w:pPr>
        <w:spacing w:after="0" w:line="240" w:lineRule="auto"/>
        <w:jc w:val="center"/>
        <w:rPr>
          <w:rFonts w:ascii="Times New Roman" w:hAnsi="Times New Roman" w:cs="Times New Roman"/>
          <w:b/>
          <w:color w:val="2F5496" w:themeColor="accent5" w:themeShade="BF"/>
          <w:sz w:val="24"/>
          <w:szCs w:val="24"/>
          <w14:textOutline w14:w="11112" w14:cap="flat" w14:cmpd="sng" w14:algn="ctr">
            <w14:solidFill>
              <w14:srgbClr w14:val="00B0F0"/>
            </w14:solidFill>
            <w14:prstDash w14:val="solid"/>
            <w14:round/>
          </w14:textOutline>
        </w:rPr>
      </w:pPr>
      <w:r w:rsidRPr="004B40C0">
        <w:rPr>
          <w:rFonts w:ascii="Times New Roman" w:hAnsi="Times New Roman" w:cs="Times New Roman"/>
          <w:b/>
          <w:color w:val="2F5496" w:themeColor="accent5" w:themeShade="BF"/>
          <w:sz w:val="24"/>
          <w:szCs w:val="24"/>
          <w14:textOutline w14:w="11112" w14:cap="flat" w14:cmpd="sng" w14:algn="ctr">
            <w14:solidFill>
              <w14:srgbClr w14:val="00B0F0"/>
            </w14:solidFill>
            <w14:prstDash w14:val="solid"/>
            <w14:round/>
          </w14:textOutline>
        </w:rPr>
        <w:t>Холодный период года</w:t>
      </w:r>
    </w:p>
    <w:tbl>
      <w:tblPr>
        <w:tblW w:w="9498" w:type="dxa"/>
        <w:tblInd w:w="-172" w:type="dxa"/>
        <w:tblBorders>
          <w:top w:val="dashDotStroked" w:sz="24" w:space="0" w:color="0070C0"/>
          <w:left w:val="dashDotStroked" w:sz="24" w:space="0" w:color="0070C0"/>
          <w:bottom w:val="dashDotStroked" w:sz="24" w:space="0" w:color="0070C0"/>
          <w:right w:val="dashDotStroked" w:sz="24" w:space="0" w:color="0070C0"/>
          <w:insideH w:val="dashDotStroked" w:sz="24" w:space="0" w:color="0070C0"/>
          <w:insideV w:val="dashDotStroked" w:sz="24" w:space="0" w:color="0070C0"/>
        </w:tblBorders>
        <w:tblLook w:val="00A0" w:firstRow="1" w:lastRow="0" w:firstColumn="1" w:lastColumn="0" w:noHBand="0" w:noVBand="0"/>
      </w:tblPr>
      <w:tblGrid>
        <w:gridCol w:w="2131"/>
        <w:gridCol w:w="7367"/>
      </w:tblGrid>
      <w:tr w:rsidR="004B40C0" w:rsidRPr="004B40C0" w:rsidTr="004B40C0">
        <w:tc>
          <w:tcPr>
            <w:tcW w:w="2131" w:type="dxa"/>
          </w:tcPr>
          <w:p w:rsidR="004B40C0" w:rsidRPr="004B40C0" w:rsidRDefault="004B40C0" w:rsidP="004B40C0">
            <w:pPr>
              <w:widowControl w:val="0"/>
              <w:suppressAutoHyphens/>
              <w:autoSpaceDN w:val="0"/>
              <w:ind w:left="708"/>
              <w:jc w:val="center"/>
              <w:rPr>
                <w:rFonts w:ascii="Times New Roman" w:hAnsi="Times New Roman" w:cs="Times New Roman"/>
                <w:b/>
                <w:bCs/>
                <w:i/>
                <w:iCs/>
                <w:kern w:val="3"/>
                <w:sz w:val="24"/>
                <w:szCs w:val="24"/>
              </w:rPr>
            </w:pPr>
            <w:r w:rsidRPr="004B40C0">
              <w:rPr>
                <w:rFonts w:ascii="Times New Roman" w:hAnsi="Times New Roman" w:cs="Times New Roman"/>
                <w:b/>
                <w:bCs/>
                <w:i/>
                <w:iCs/>
                <w:kern w:val="3"/>
                <w:sz w:val="24"/>
                <w:szCs w:val="24"/>
              </w:rPr>
              <w:t>Время</w:t>
            </w:r>
          </w:p>
        </w:tc>
        <w:tc>
          <w:tcPr>
            <w:tcW w:w="7367" w:type="dxa"/>
          </w:tcPr>
          <w:p w:rsidR="004B40C0" w:rsidRPr="004B40C0" w:rsidRDefault="004B40C0" w:rsidP="004B40C0">
            <w:pPr>
              <w:widowControl w:val="0"/>
              <w:suppressAutoHyphens/>
              <w:autoSpaceDN w:val="0"/>
              <w:jc w:val="center"/>
              <w:rPr>
                <w:rFonts w:ascii="Times New Roman" w:hAnsi="Times New Roman" w:cs="Times New Roman"/>
                <w:b/>
                <w:bCs/>
                <w:i/>
                <w:iCs/>
                <w:kern w:val="3"/>
                <w:sz w:val="24"/>
                <w:szCs w:val="24"/>
              </w:rPr>
            </w:pPr>
            <w:r w:rsidRPr="004B40C0">
              <w:rPr>
                <w:rFonts w:ascii="Times New Roman" w:hAnsi="Times New Roman" w:cs="Times New Roman"/>
                <w:b/>
                <w:bCs/>
                <w:i/>
                <w:iCs/>
                <w:kern w:val="3"/>
                <w:sz w:val="24"/>
                <w:szCs w:val="24"/>
              </w:rPr>
              <w:t>Режимные моменты</w:t>
            </w:r>
          </w:p>
        </w:tc>
      </w:tr>
      <w:tr w:rsidR="004B40C0" w:rsidRPr="004B40C0" w:rsidTr="004B40C0">
        <w:tc>
          <w:tcPr>
            <w:tcW w:w="2131" w:type="dxa"/>
            <w:vAlign w:val="center"/>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7.00-8.20</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 xml:space="preserve">Утренний приём детей. Минутки игры. </w:t>
            </w:r>
          </w:p>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Индивидуальная работа с детьми.</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8.20-8.30</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Утренняя гимнастика</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8.30-8.50</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 завтраку, завтрак</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8.50-9.00</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Минутки игры, подготовка к образовательной деятельности</w:t>
            </w:r>
          </w:p>
        </w:tc>
      </w:tr>
      <w:tr w:rsidR="004B40C0" w:rsidRPr="004B40C0" w:rsidTr="004B40C0">
        <w:tc>
          <w:tcPr>
            <w:tcW w:w="2131" w:type="dxa"/>
          </w:tcPr>
          <w:p w:rsidR="004B40C0" w:rsidRPr="004B40C0" w:rsidRDefault="004B40C0" w:rsidP="004B40C0">
            <w:pPr>
              <w:widowControl w:val="0"/>
              <w:suppressAutoHyphens/>
              <w:autoSpaceDN w:val="0"/>
              <w:spacing w:after="0" w:line="240" w:lineRule="auto"/>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9.00-9.30</w:t>
            </w:r>
          </w:p>
          <w:p w:rsidR="004B40C0" w:rsidRPr="004B40C0" w:rsidRDefault="004B40C0" w:rsidP="004B40C0">
            <w:pPr>
              <w:widowControl w:val="0"/>
              <w:suppressAutoHyphens/>
              <w:autoSpaceDN w:val="0"/>
              <w:spacing w:after="0" w:line="240" w:lineRule="auto"/>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9.40-10.10</w:t>
            </w:r>
          </w:p>
          <w:p w:rsidR="004B40C0" w:rsidRPr="004B40C0" w:rsidRDefault="004B40C0" w:rsidP="004B40C0">
            <w:pPr>
              <w:widowControl w:val="0"/>
              <w:suppressAutoHyphens/>
              <w:autoSpaceDN w:val="0"/>
              <w:spacing w:after="0" w:line="240" w:lineRule="auto"/>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10.20-10.50</w:t>
            </w:r>
          </w:p>
        </w:tc>
        <w:tc>
          <w:tcPr>
            <w:tcW w:w="7367" w:type="dxa"/>
            <w:vAlign w:val="center"/>
          </w:tcPr>
          <w:p w:rsidR="004B40C0" w:rsidRPr="004B40C0" w:rsidRDefault="004B40C0" w:rsidP="004B40C0">
            <w:pPr>
              <w:widowControl w:val="0"/>
              <w:suppressAutoHyphens/>
              <w:autoSpaceDN w:val="0"/>
              <w:jc w:val="center"/>
              <w:rPr>
                <w:rFonts w:ascii="Times New Roman" w:hAnsi="Times New Roman" w:cs="Times New Roman"/>
                <w:kern w:val="3"/>
                <w:sz w:val="24"/>
                <w:szCs w:val="24"/>
              </w:rPr>
            </w:pPr>
            <w:r w:rsidRPr="004B40C0">
              <w:rPr>
                <w:rFonts w:ascii="Times New Roman" w:hAnsi="Times New Roman" w:cs="Times New Roman"/>
                <w:kern w:val="3"/>
                <w:sz w:val="24"/>
                <w:szCs w:val="24"/>
              </w:rPr>
              <w:t>Организованная образовательная деятельность</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10.10-10.20</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ко второму завтраку. Второй завтрак</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10.50-12.30</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 прогулке, прогулка</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12.30-12.40</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Возвращение с прогулки, самостоятельная деятельность</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12.40-13.10</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 обеду. Обед</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13.10-15.00</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ко сну, сон</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15.00-15.25</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Постепенный подъём, дневные процедуры</w:t>
            </w:r>
          </w:p>
        </w:tc>
      </w:tr>
      <w:tr w:rsidR="004B40C0" w:rsidRPr="004B40C0" w:rsidTr="004B40C0">
        <w:trPr>
          <w:trHeight w:val="1335"/>
        </w:trPr>
        <w:tc>
          <w:tcPr>
            <w:tcW w:w="2131" w:type="dxa"/>
            <w:vAlign w:val="center"/>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15.25-16.35</w:t>
            </w:r>
          </w:p>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15.20-15.50</w:t>
            </w:r>
          </w:p>
          <w:p w:rsidR="004B40C0" w:rsidRPr="004B40C0" w:rsidRDefault="004B40C0" w:rsidP="004B40C0">
            <w:pPr>
              <w:widowControl w:val="0"/>
              <w:suppressAutoHyphens/>
              <w:autoSpaceDN w:val="0"/>
              <w:jc w:val="center"/>
              <w:rPr>
                <w:rFonts w:ascii="Times New Roman" w:hAnsi="Times New Roman" w:cs="Times New Roman"/>
                <w:b/>
                <w:kern w:val="3"/>
                <w:sz w:val="24"/>
                <w:szCs w:val="24"/>
              </w:rPr>
            </w:pP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Совместная деятельность взрослого и детей, самостоятельные игры</w:t>
            </w:r>
          </w:p>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Организованная образовательная деятельность</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16.35-16.55</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 уплотненному полднику. Уплотнённый полдник</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lastRenderedPageBreak/>
              <w:t>16.55-17.15</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Чтение художественной литературы</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17.15-18.15</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 прогулке, прогулка</w:t>
            </w:r>
          </w:p>
        </w:tc>
      </w:tr>
      <w:tr w:rsidR="004B40C0" w:rsidRPr="004B40C0" w:rsidTr="004B40C0">
        <w:tc>
          <w:tcPr>
            <w:tcW w:w="2131"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18.15-19.00</w:t>
            </w:r>
          </w:p>
        </w:tc>
        <w:tc>
          <w:tcPr>
            <w:tcW w:w="7367"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Возвращение с прогулки, игры, уход домой</w:t>
            </w:r>
          </w:p>
        </w:tc>
      </w:tr>
    </w:tbl>
    <w:p w:rsidR="004B40C0" w:rsidRPr="004B40C0" w:rsidRDefault="004B40C0" w:rsidP="004B40C0">
      <w:pPr>
        <w:spacing w:after="0" w:line="240" w:lineRule="auto"/>
        <w:rPr>
          <w:rFonts w:ascii="Times New Roman" w:hAnsi="Times New Roman" w:cs="Times New Roman"/>
          <w:b/>
          <w:color w:val="2F5496" w:themeColor="accent5" w:themeShade="BF"/>
          <w:sz w:val="24"/>
          <w:szCs w:val="24"/>
          <w14:textOutline w14:w="11112" w14:cap="flat" w14:cmpd="sng" w14:algn="ctr">
            <w14:solidFill>
              <w14:srgbClr w14:val="00B0F0"/>
            </w14:solidFill>
            <w14:prstDash w14:val="solid"/>
            <w14:round/>
          </w14:textOutline>
        </w:rPr>
      </w:pPr>
    </w:p>
    <w:p w:rsidR="004B40C0" w:rsidRPr="004B40C0" w:rsidRDefault="004B40C0" w:rsidP="004B40C0">
      <w:pPr>
        <w:spacing w:after="0" w:line="240" w:lineRule="auto"/>
        <w:jc w:val="center"/>
        <w:rPr>
          <w:rFonts w:ascii="Times New Roman" w:hAnsi="Times New Roman" w:cs="Times New Roman"/>
          <w:b/>
          <w:color w:val="2F5496" w:themeColor="accent5" w:themeShade="BF"/>
          <w:sz w:val="24"/>
          <w:szCs w:val="24"/>
          <w14:textOutline w14:w="11112" w14:cap="flat" w14:cmpd="sng" w14:algn="ctr">
            <w14:solidFill>
              <w14:srgbClr w14:val="00B0F0"/>
            </w14:solidFill>
            <w14:prstDash w14:val="solid"/>
            <w14:round/>
          </w14:textOutline>
        </w:rPr>
      </w:pPr>
      <w:r w:rsidRPr="004B40C0">
        <w:rPr>
          <w:rFonts w:ascii="Times New Roman" w:hAnsi="Times New Roman" w:cs="Times New Roman"/>
          <w:b/>
          <w:color w:val="2F5496" w:themeColor="accent5" w:themeShade="BF"/>
          <w:sz w:val="24"/>
          <w:szCs w:val="24"/>
          <w14:textOutline w14:w="11112" w14:cap="flat" w14:cmpd="sng" w14:algn="ctr">
            <w14:solidFill>
              <w14:srgbClr w14:val="00B0F0"/>
            </w14:solidFill>
            <w14:prstDash w14:val="solid"/>
            <w14:round/>
          </w14:textOutline>
        </w:rPr>
        <w:t>Тёплый период года</w:t>
      </w:r>
    </w:p>
    <w:p w:rsidR="004B40C0" w:rsidRPr="004B40C0" w:rsidRDefault="004B40C0" w:rsidP="004B40C0">
      <w:pPr>
        <w:spacing w:after="0" w:line="240" w:lineRule="auto"/>
        <w:jc w:val="both"/>
        <w:rPr>
          <w:rFonts w:ascii="Times New Roman" w:hAnsi="Times New Roman" w:cs="Times New Roman"/>
          <w:color w:val="2F5496" w:themeColor="accent5" w:themeShade="BF"/>
          <w:sz w:val="24"/>
          <w:szCs w:val="24"/>
          <w14:textOutline w14:w="9525" w14:cap="rnd" w14:cmpd="sng" w14:algn="ctr">
            <w14:solidFill>
              <w14:srgbClr w14:val="00B0F0"/>
            </w14:solidFill>
            <w14:prstDash w14:val="solid"/>
            <w14:bevel/>
          </w14:textOutline>
        </w:rPr>
      </w:pPr>
    </w:p>
    <w:tbl>
      <w:tblPr>
        <w:tblW w:w="9640" w:type="dxa"/>
        <w:tblInd w:w="-172" w:type="dxa"/>
        <w:tblBorders>
          <w:top w:val="dashDotStroked" w:sz="24" w:space="0" w:color="0070C0"/>
          <w:left w:val="dashDotStroked" w:sz="24" w:space="0" w:color="0070C0"/>
          <w:bottom w:val="dashDotStroked" w:sz="24" w:space="0" w:color="0070C0"/>
          <w:right w:val="dashDotStroked" w:sz="24" w:space="0" w:color="0070C0"/>
          <w:insideH w:val="dashDotStroked" w:sz="24" w:space="0" w:color="0070C0"/>
          <w:insideV w:val="dashDotStroked" w:sz="24" w:space="0" w:color="0070C0"/>
        </w:tblBorders>
        <w:tblLook w:val="00A0" w:firstRow="1" w:lastRow="0" w:firstColumn="1" w:lastColumn="0" w:noHBand="0" w:noVBand="0"/>
      </w:tblPr>
      <w:tblGrid>
        <w:gridCol w:w="2127"/>
        <w:gridCol w:w="7513"/>
      </w:tblGrid>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bCs/>
                <w:i/>
                <w:iCs/>
                <w:kern w:val="3"/>
                <w:sz w:val="24"/>
                <w:szCs w:val="24"/>
              </w:rPr>
            </w:pPr>
            <w:r w:rsidRPr="004B40C0">
              <w:rPr>
                <w:rFonts w:ascii="Times New Roman" w:hAnsi="Times New Roman" w:cs="Times New Roman"/>
                <w:b/>
                <w:bCs/>
                <w:i/>
                <w:iCs/>
                <w:kern w:val="3"/>
                <w:sz w:val="24"/>
                <w:szCs w:val="24"/>
              </w:rPr>
              <w:t>Время</w:t>
            </w:r>
          </w:p>
        </w:tc>
        <w:tc>
          <w:tcPr>
            <w:tcW w:w="7513" w:type="dxa"/>
          </w:tcPr>
          <w:p w:rsidR="004B40C0" w:rsidRPr="004B40C0" w:rsidRDefault="004B40C0" w:rsidP="004B40C0">
            <w:pPr>
              <w:widowControl w:val="0"/>
              <w:suppressAutoHyphens/>
              <w:autoSpaceDN w:val="0"/>
              <w:jc w:val="center"/>
              <w:rPr>
                <w:rFonts w:ascii="Times New Roman" w:hAnsi="Times New Roman" w:cs="Times New Roman"/>
                <w:b/>
                <w:bCs/>
                <w:i/>
                <w:iCs/>
                <w:kern w:val="3"/>
                <w:sz w:val="24"/>
                <w:szCs w:val="24"/>
              </w:rPr>
            </w:pPr>
            <w:r w:rsidRPr="004B40C0">
              <w:rPr>
                <w:rFonts w:ascii="Times New Roman" w:hAnsi="Times New Roman" w:cs="Times New Roman"/>
                <w:b/>
                <w:bCs/>
                <w:i/>
                <w:iCs/>
                <w:kern w:val="3"/>
                <w:sz w:val="24"/>
                <w:szCs w:val="24"/>
              </w:rPr>
              <w:t>Режимные моменты</w:t>
            </w:r>
          </w:p>
        </w:tc>
      </w:tr>
      <w:tr w:rsidR="004B40C0" w:rsidRPr="004B40C0" w:rsidTr="004B40C0">
        <w:tc>
          <w:tcPr>
            <w:tcW w:w="2127" w:type="dxa"/>
            <w:vAlign w:val="center"/>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7.00-8.20</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Утренний приём детей. Минутки игры. Индивидуальная работа с детьми.</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8.20-8.30</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Утренняя гимнастика (на улице)</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8.30-8.50</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 завтраку, завтрак</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8.50-9.00</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Минутки игры, подготовка к образовательной деятельности</w:t>
            </w:r>
          </w:p>
        </w:tc>
      </w:tr>
      <w:tr w:rsidR="004B40C0" w:rsidRPr="004B40C0" w:rsidTr="004B40C0">
        <w:tc>
          <w:tcPr>
            <w:tcW w:w="2127" w:type="dxa"/>
          </w:tcPr>
          <w:p w:rsidR="004B40C0" w:rsidRPr="004B40C0" w:rsidRDefault="004B40C0" w:rsidP="004B40C0">
            <w:pPr>
              <w:widowControl w:val="0"/>
              <w:suppressAutoHyphens/>
              <w:autoSpaceDN w:val="0"/>
              <w:spacing w:after="0" w:line="240" w:lineRule="auto"/>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9.00-9.30</w:t>
            </w:r>
          </w:p>
          <w:p w:rsidR="004B40C0" w:rsidRPr="004B40C0" w:rsidRDefault="004B40C0" w:rsidP="004B40C0">
            <w:pPr>
              <w:widowControl w:val="0"/>
              <w:suppressAutoHyphens/>
              <w:autoSpaceDN w:val="0"/>
              <w:spacing w:after="0" w:line="240" w:lineRule="auto"/>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9.40-10.10</w:t>
            </w:r>
          </w:p>
          <w:p w:rsidR="004B40C0" w:rsidRPr="004B40C0" w:rsidRDefault="004B40C0" w:rsidP="004B40C0">
            <w:pPr>
              <w:widowControl w:val="0"/>
              <w:suppressAutoHyphens/>
              <w:autoSpaceDN w:val="0"/>
              <w:spacing w:after="0" w:line="240" w:lineRule="auto"/>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10.20-10.50</w:t>
            </w:r>
          </w:p>
        </w:tc>
        <w:tc>
          <w:tcPr>
            <w:tcW w:w="7513" w:type="dxa"/>
            <w:vAlign w:val="center"/>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Организованная образовательная деятельность</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10.10-10.20</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ко второму завтраку. Второй завтрак</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10.50-12.30</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 прогулке, прогулка</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12.30-12.40</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63487AFA" wp14:editId="6EA2BB4F">
                  <wp:simplePos x="0" y="0"/>
                  <wp:positionH relativeFrom="column">
                    <wp:posOffset>3387725</wp:posOffset>
                  </wp:positionH>
                  <wp:positionV relativeFrom="paragraph">
                    <wp:posOffset>-235585</wp:posOffset>
                  </wp:positionV>
                  <wp:extent cx="1754505" cy="1751330"/>
                  <wp:effectExtent l="0" t="0" r="0" b="127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505" cy="1751330"/>
                          </a:xfrm>
                          <a:prstGeom prst="rect">
                            <a:avLst/>
                          </a:prstGeom>
                          <a:noFill/>
                        </pic:spPr>
                      </pic:pic>
                    </a:graphicData>
                  </a:graphic>
                  <wp14:sizeRelH relativeFrom="margin">
                    <wp14:pctWidth>0</wp14:pctWidth>
                  </wp14:sizeRelH>
                  <wp14:sizeRelV relativeFrom="margin">
                    <wp14:pctHeight>0</wp14:pctHeight>
                  </wp14:sizeRelV>
                </wp:anchor>
              </w:drawing>
            </w:r>
            <w:r w:rsidRPr="004B40C0">
              <w:rPr>
                <w:rFonts w:ascii="Times New Roman" w:hAnsi="Times New Roman" w:cs="Times New Roman"/>
                <w:kern w:val="3"/>
                <w:sz w:val="24"/>
                <w:szCs w:val="24"/>
              </w:rPr>
              <w:t>Возвращение с прогулки, самостоятельная деятельность</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12.40-13.10</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 обеду. Обед</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13.10-15.00</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ко сну, сон</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15.00-15.25</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Постепенный подъём, дневные процедуры</w:t>
            </w:r>
          </w:p>
        </w:tc>
      </w:tr>
      <w:tr w:rsidR="004B40C0" w:rsidRPr="004B40C0" w:rsidTr="004B40C0">
        <w:trPr>
          <w:trHeight w:val="894"/>
        </w:trPr>
        <w:tc>
          <w:tcPr>
            <w:tcW w:w="2127" w:type="dxa"/>
            <w:vAlign w:val="center"/>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15.25-16.35</w:t>
            </w:r>
          </w:p>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15.20-15.50</w:t>
            </w:r>
          </w:p>
        </w:tc>
        <w:tc>
          <w:tcPr>
            <w:tcW w:w="7513" w:type="dxa"/>
            <w:vAlign w:val="center"/>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Совместная деятельность взрослого и детей, самостоятельные игры/ Организованная образовательная деятельность</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16.35-16.55</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 уплотненному полднику. Уплотнённый полдник</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16.55-17.15</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Подготовка к прогулке, прогулка</w:t>
            </w:r>
          </w:p>
        </w:tc>
      </w:tr>
      <w:tr w:rsidR="004B40C0" w:rsidRPr="004B40C0" w:rsidTr="004B40C0">
        <w:tc>
          <w:tcPr>
            <w:tcW w:w="2127" w:type="dxa"/>
          </w:tcPr>
          <w:p w:rsidR="004B40C0" w:rsidRPr="004B40C0" w:rsidRDefault="004B40C0" w:rsidP="004B40C0">
            <w:pPr>
              <w:widowControl w:val="0"/>
              <w:suppressAutoHyphens/>
              <w:autoSpaceDN w:val="0"/>
              <w:jc w:val="center"/>
              <w:rPr>
                <w:rFonts w:ascii="Times New Roman" w:hAnsi="Times New Roman" w:cs="Times New Roman"/>
                <w:b/>
                <w:kern w:val="3"/>
                <w:sz w:val="24"/>
                <w:szCs w:val="24"/>
              </w:rPr>
            </w:pPr>
            <w:r w:rsidRPr="004B40C0">
              <w:rPr>
                <w:rFonts w:ascii="Times New Roman" w:hAnsi="Times New Roman" w:cs="Times New Roman"/>
                <w:b/>
                <w:kern w:val="3"/>
                <w:sz w:val="24"/>
                <w:szCs w:val="24"/>
              </w:rPr>
              <w:t>17.15-18.15</w:t>
            </w:r>
          </w:p>
        </w:tc>
        <w:tc>
          <w:tcPr>
            <w:tcW w:w="7513" w:type="dxa"/>
          </w:tcPr>
          <w:p w:rsidR="004B40C0" w:rsidRPr="004B40C0" w:rsidRDefault="004B40C0" w:rsidP="004B40C0">
            <w:pPr>
              <w:widowControl w:val="0"/>
              <w:suppressAutoHyphens/>
              <w:autoSpaceDN w:val="0"/>
              <w:rPr>
                <w:rFonts w:ascii="Times New Roman" w:hAnsi="Times New Roman" w:cs="Times New Roman"/>
                <w:kern w:val="3"/>
                <w:sz w:val="24"/>
                <w:szCs w:val="24"/>
              </w:rPr>
            </w:pPr>
            <w:r w:rsidRPr="004B40C0">
              <w:rPr>
                <w:rFonts w:ascii="Times New Roman" w:hAnsi="Times New Roman" w:cs="Times New Roman"/>
                <w:kern w:val="3"/>
                <w:sz w:val="24"/>
                <w:szCs w:val="24"/>
              </w:rPr>
              <w:t>Возвращение с прогулки, игры, уход домой</w:t>
            </w:r>
          </w:p>
        </w:tc>
      </w:tr>
    </w:tbl>
    <w:p w:rsidR="004B40C0" w:rsidRPr="004B40C0" w:rsidRDefault="004B40C0" w:rsidP="004B40C0">
      <w:pPr>
        <w:spacing w:after="0" w:line="240" w:lineRule="auto"/>
        <w:jc w:val="both"/>
        <w:rPr>
          <w:rFonts w:ascii="Times New Roman" w:hAnsi="Times New Roman" w:cs="Times New Roman"/>
          <w:sz w:val="24"/>
          <w:szCs w:val="24"/>
        </w:rPr>
      </w:pPr>
    </w:p>
    <w:p w:rsidR="004B40C0" w:rsidRPr="004B40C0" w:rsidRDefault="004B40C0" w:rsidP="004B40C0">
      <w:pPr>
        <w:spacing w:after="0" w:line="240" w:lineRule="auto"/>
        <w:rPr>
          <w:rFonts w:ascii="Times New Roman" w:hAnsi="Times New Roman" w:cs="Times New Roman"/>
          <w:b/>
          <w:color w:val="2F5496" w:themeColor="accent5" w:themeShade="BF"/>
          <w:sz w:val="24"/>
          <w:szCs w:val="24"/>
          <w14:textOutline w14:w="11112" w14:cap="flat" w14:cmpd="sng" w14:algn="ctr">
            <w14:solidFill>
              <w14:srgbClr w14:val="00B0F0"/>
            </w14:solidFill>
            <w14:prstDash w14:val="solid"/>
            <w14:round/>
          </w14:textOutline>
        </w:rPr>
      </w:pPr>
    </w:p>
    <w:p w:rsidR="004B40C0" w:rsidRPr="004B40C0" w:rsidRDefault="004B40C0" w:rsidP="004B40C0">
      <w:pPr>
        <w:spacing w:after="0" w:line="240" w:lineRule="auto"/>
        <w:jc w:val="center"/>
        <w:rPr>
          <w:rFonts w:ascii="Times New Roman" w:hAnsi="Times New Roman" w:cs="Times New Roman"/>
          <w:b/>
          <w:color w:val="2F5496" w:themeColor="accent5" w:themeShade="BF"/>
          <w:sz w:val="24"/>
          <w:szCs w:val="24"/>
          <w14:textOutline w14:w="11112" w14:cap="flat" w14:cmpd="sng" w14:algn="ctr">
            <w14:solidFill>
              <w14:srgbClr w14:val="00B0F0"/>
            </w14:solidFill>
            <w14:prstDash w14:val="solid"/>
            <w14:round/>
          </w14:textOutline>
        </w:rPr>
      </w:pPr>
      <w:r w:rsidRPr="004B40C0">
        <w:rPr>
          <w:rFonts w:ascii="Times New Roman" w:hAnsi="Times New Roman" w:cs="Times New Roman"/>
          <w:b/>
          <w:color w:val="2F5496" w:themeColor="accent5" w:themeShade="BF"/>
          <w:sz w:val="24"/>
          <w:szCs w:val="24"/>
          <w14:textOutline w14:w="11112" w14:cap="flat" w14:cmpd="sng" w14:algn="ctr">
            <w14:solidFill>
              <w14:srgbClr w14:val="00B0F0"/>
            </w14:solidFill>
            <w14:prstDash w14:val="solid"/>
            <w14:round/>
          </w14:textOutline>
        </w:rPr>
        <w:t>Расписание непосредственно образовательной деятельности в подготовительной группе «Фантазеры»</w:t>
      </w:r>
    </w:p>
    <w:tbl>
      <w:tblPr>
        <w:tblpPr w:leftFromText="180" w:rightFromText="180" w:vertAnchor="text" w:horzAnchor="margin" w:tblpY="92"/>
        <w:tblW w:w="9751" w:type="dxa"/>
        <w:tblBorders>
          <w:top w:val="dashDotStroked" w:sz="24" w:space="0" w:color="0070C0"/>
          <w:left w:val="dashDotStroked" w:sz="24" w:space="0" w:color="0070C0"/>
          <w:bottom w:val="dashDotStroked" w:sz="24" w:space="0" w:color="0070C0"/>
          <w:right w:val="dashDotStroked" w:sz="24" w:space="0" w:color="0070C0"/>
          <w:insideH w:val="dashDotStroked" w:sz="24" w:space="0" w:color="0070C0"/>
          <w:insideV w:val="dashDotStroked" w:sz="24" w:space="0" w:color="0070C0"/>
        </w:tblBorders>
        <w:tblLook w:val="00A0" w:firstRow="1" w:lastRow="0" w:firstColumn="1" w:lastColumn="0" w:noHBand="0" w:noVBand="0"/>
      </w:tblPr>
      <w:tblGrid>
        <w:gridCol w:w="2238"/>
        <w:gridCol w:w="5529"/>
        <w:gridCol w:w="1984"/>
      </w:tblGrid>
      <w:tr w:rsidR="004B40C0" w:rsidRPr="004B40C0" w:rsidTr="004B40C0">
        <w:tc>
          <w:tcPr>
            <w:tcW w:w="2238"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Дни недели</w:t>
            </w:r>
          </w:p>
        </w:tc>
        <w:tc>
          <w:tcPr>
            <w:tcW w:w="5529"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НОД</w:t>
            </w: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 xml:space="preserve"> в первой половине дня</w:t>
            </w:r>
          </w:p>
        </w:tc>
        <w:tc>
          <w:tcPr>
            <w:tcW w:w="1984"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НОД</w:t>
            </w: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 xml:space="preserve"> во второй половине дня</w:t>
            </w:r>
          </w:p>
        </w:tc>
      </w:tr>
      <w:tr w:rsidR="004B40C0" w:rsidRPr="004B40C0" w:rsidTr="004B40C0">
        <w:tc>
          <w:tcPr>
            <w:tcW w:w="2238"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lastRenderedPageBreak/>
              <w:t>ПОНЕДЕЛЬНИК</w:t>
            </w:r>
          </w:p>
          <w:p w:rsidR="004B40C0" w:rsidRPr="004B40C0" w:rsidRDefault="004B40C0" w:rsidP="004B40C0">
            <w:pPr>
              <w:spacing w:after="0" w:line="240" w:lineRule="auto"/>
              <w:jc w:val="center"/>
              <w:outlineLvl w:val="0"/>
              <w:rPr>
                <w:rFonts w:ascii="Times New Roman" w:hAnsi="Times New Roman" w:cs="Times New Roman"/>
                <w:b/>
                <w:bCs/>
                <w:sz w:val="24"/>
                <w:szCs w:val="24"/>
              </w:rPr>
            </w:pPr>
          </w:p>
        </w:tc>
        <w:tc>
          <w:tcPr>
            <w:tcW w:w="5529" w:type="dxa"/>
          </w:tcPr>
          <w:p w:rsidR="004B40C0" w:rsidRPr="004B40C0" w:rsidRDefault="004B40C0" w:rsidP="004B40C0">
            <w:pPr>
              <w:spacing w:after="0" w:line="240" w:lineRule="auto"/>
              <w:jc w:val="center"/>
              <w:rPr>
                <w:rFonts w:eastAsiaTheme="minorEastAsia" w:cs="Times New Roman"/>
                <w:b/>
                <w:bCs/>
                <w:sz w:val="24"/>
                <w:szCs w:val="24"/>
              </w:rPr>
            </w:pPr>
          </w:p>
          <w:p w:rsidR="004B40C0" w:rsidRPr="004B40C0" w:rsidRDefault="004B40C0" w:rsidP="004B40C0">
            <w:pPr>
              <w:spacing w:after="0" w:line="240" w:lineRule="auto"/>
              <w:jc w:val="center"/>
              <w:rPr>
                <w:rFonts w:ascii="Times New Roman" w:hAnsi="Times New Roman" w:cs="Times New Roman"/>
                <w:b/>
                <w:bCs/>
                <w:sz w:val="24"/>
                <w:szCs w:val="24"/>
              </w:rPr>
            </w:pPr>
            <w:r w:rsidRPr="004B40C0">
              <w:rPr>
                <w:rFonts w:ascii="Times New Roman" w:hAnsi="Times New Roman" w:cs="Times New Roman"/>
                <w:b/>
                <w:bCs/>
                <w:sz w:val="24"/>
                <w:szCs w:val="24"/>
              </w:rPr>
              <w:lastRenderedPageBreak/>
              <w:t xml:space="preserve">9.00 – 9.30 </w:t>
            </w:r>
            <w:r w:rsidRPr="004B40C0">
              <w:rPr>
                <w:rFonts w:ascii="Times New Roman" w:hAnsi="Times New Roman" w:cs="Times New Roman"/>
                <w:b/>
                <w:bCs/>
                <w:i/>
                <w:iCs/>
                <w:sz w:val="24"/>
                <w:szCs w:val="24"/>
              </w:rPr>
              <w:t>Познавательное развитие</w:t>
            </w:r>
          </w:p>
          <w:p w:rsidR="004B40C0" w:rsidRPr="004B40C0" w:rsidRDefault="004B40C0" w:rsidP="004B40C0">
            <w:pPr>
              <w:spacing w:after="0" w:line="240" w:lineRule="auto"/>
              <w:jc w:val="center"/>
              <w:rPr>
                <w:rFonts w:eastAsiaTheme="minorEastAsia"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 xml:space="preserve">9.40 – 10.10 </w:t>
            </w:r>
            <w:r w:rsidRPr="004B40C0">
              <w:rPr>
                <w:rFonts w:ascii="Times New Roman" w:hAnsi="Times New Roman" w:cs="Times New Roman"/>
                <w:b/>
                <w:bCs/>
                <w:i/>
                <w:iCs/>
                <w:sz w:val="24"/>
                <w:szCs w:val="24"/>
              </w:rPr>
              <w:t>Физическое развитие</w:t>
            </w:r>
          </w:p>
        </w:tc>
        <w:tc>
          <w:tcPr>
            <w:tcW w:w="1984"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lastRenderedPageBreak/>
              <w:t xml:space="preserve">15.20 -15.50 </w:t>
            </w:r>
            <w:r w:rsidRPr="004B40C0">
              <w:rPr>
                <w:rFonts w:ascii="Times New Roman" w:hAnsi="Times New Roman" w:cs="Times New Roman"/>
                <w:b/>
                <w:bCs/>
                <w:i/>
                <w:iCs/>
                <w:sz w:val="24"/>
                <w:szCs w:val="24"/>
              </w:rPr>
              <w:t>Физическое развитие</w:t>
            </w:r>
          </w:p>
        </w:tc>
      </w:tr>
      <w:tr w:rsidR="004B40C0" w:rsidRPr="004B40C0" w:rsidTr="004B40C0">
        <w:tc>
          <w:tcPr>
            <w:tcW w:w="2238"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ВТОРНИК</w:t>
            </w:r>
          </w:p>
          <w:p w:rsidR="004B40C0" w:rsidRPr="004B40C0" w:rsidRDefault="004B40C0" w:rsidP="004B40C0">
            <w:pPr>
              <w:spacing w:after="0" w:line="240" w:lineRule="auto"/>
              <w:jc w:val="center"/>
              <w:outlineLvl w:val="0"/>
              <w:rPr>
                <w:rFonts w:ascii="Times New Roman" w:hAnsi="Times New Roman" w:cs="Times New Roman"/>
                <w:b/>
                <w:bCs/>
                <w:sz w:val="24"/>
                <w:szCs w:val="24"/>
              </w:rPr>
            </w:pPr>
          </w:p>
        </w:tc>
        <w:tc>
          <w:tcPr>
            <w:tcW w:w="5529" w:type="dxa"/>
          </w:tcPr>
          <w:p w:rsidR="004B40C0" w:rsidRPr="004B40C0" w:rsidRDefault="004B40C0" w:rsidP="004B40C0">
            <w:pPr>
              <w:spacing w:after="0" w:line="240" w:lineRule="auto"/>
              <w:jc w:val="center"/>
              <w:rPr>
                <w:rFonts w:eastAsiaTheme="minorEastAsia" w:cs="Times New Roman"/>
                <w:b/>
                <w:bCs/>
                <w:sz w:val="24"/>
                <w:szCs w:val="24"/>
                <w:lang w:eastAsia="ru-RU"/>
              </w:rPr>
            </w:pPr>
          </w:p>
          <w:p w:rsidR="004B40C0" w:rsidRPr="004B40C0" w:rsidRDefault="004B40C0" w:rsidP="004B40C0">
            <w:pPr>
              <w:spacing w:after="0" w:line="240" w:lineRule="auto"/>
              <w:jc w:val="center"/>
              <w:rPr>
                <w:rFonts w:ascii="Times New Roman" w:hAnsi="Times New Roman" w:cs="Times New Roman"/>
                <w:b/>
                <w:bCs/>
                <w:sz w:val="24"/>
                <w:szCs w:val="24"/>
              </w:rPr>
            </w:pPr>
            <w:r w:rsidRPr="004B40C0">
              <w:rPr>
                <w:rFonts w:ascii="Times New Roman" w:hAnsi="Times New Roman" w:cs="Times New Roman"/>
                <w:b/>
                <w:bCs/>
                <w:sz w:val="24"/>
                <w:szCs w:val="24"/>
              </w:rPr>
              <w:t xml:space="preserve">9.00 – 9.30 </w:t>
            </w:r>
            <w:r w:rsidRPr="004B40C0">
              <w:rPr>
                <w:rFonts w:ascii="Times New Roman" w:hAnsi="Times New Roman" w:cs="Times New Roman"/>
                <w:b/>
                <w:bCs/>
                <w:i/>
                <w:iCs/>
                <w:sz w:val="24"/>
                <w:szCs w:val="24"/>
              </w:rPr>
              <w:t>Речевое развитие</w:t>
            </w:r>
          </w:p>
          <w:p w:rsidR="004B40C0" w:rsidRPr="004B40C0" w:rsidRDefault="004B40C0" w:rsidP="004B40C0">
            <w:pPr>
              <w:spacing w:after="0" w:line="240" w:lineRule="auto"/>
              <w:jc w:val="center"/>
              <w:rPr>
                <w:rFonts w:eastAsiaTheme="minorEastAsia" w:cs="Times New Roman"/>
                <w:b/>
                <w:bCs/>
                <w:sz w:val="24"/>
                <w:szCs w:val="24"/>
              </w:rPr>
            </w:pPr>
          </w:p>
          <w:p w:rsidR="004B40C0" w:rsidRPr="004B40C0" w:rsidRDefault="004B40C0" w:rsidP="004B40C0">
            <w:pPr>
              <w:spacing w:after="0" w:line="240" w:lineRule="auto"/>
              <w:jc w:val="center"/>
              <w:rPr>
                <w:rFonts w:ascii="Times New Roman" w:hAnsi="Times New Roman" w:cs="Times New Roman"/>
                <w:b/>
                <w:bCs/>
                <w:i/>
                <w:iCs/>
                <w:sz w:val="24"/>
                <w:szCs w:val="24"/>
              </w:rPr>
            </w:pPr>
            <w:r w:rsidRPr="004B40C0">
              <w:rPr>
                <w:rFonts w:ascii="Times New Roman" w:hAnsi="Times New Roman" w:cs="Times New Roman"/>
                <w:b/>
                <w:bCs/>
                <w:sz w:val="24"/>
                <w:szCs w:val="24"/>
              </w:rPr>
              <w:t xml:space="preserve">9.40 – 10.10 </w:t>
            </w:r>
            <w:r w:rsidRPr="004B40C0">
              <w:rPr>
                <w:rFonts w:ascii="Times New Roman" w:hAnsi="Times New Roman" w:cs="Times New Roman"/>
                <w:b/>
                <w:bCs/>
                <w:i/>
                <w:iCs/>
                <w:sz w:val="24"/>
                <w:szCs w:val="24"/>
              </w:rPr>
              <w:t>Художественно – эстетическое развитие (конструирование/ручной труд)</w:t>
            </w:r>
          </w:p>
          <w:p w:rsidR="004B40C0" w:rsidRPr="004B40C0" w:rsidRDefault="004B40C0" w:rsidP="004B40C0">
            <w:pPr>
              <w:spacing w:after="0" w:line="240" w:lineRule="auto"/>
              <w:jc w:val="center"/>
              <w:rPr>
                <w:rFonts w:ascii="Times New Roman" w:hAnsi="Times New Roman" w:cs="Times New Roman"/>
                <w:b/>
                <w:bCs/>
                <w:i/>
                <w:iCs/>
                <w:sz w:val="24"/>
                <w:szCs w:val="24"/>
              </w:rPr>
            </w:pPr>
          </w:p>
          <w:p w:rsidR="004B40C0" w:rsidRPr="004B40C0" w:rsidRDefault="004B40C0" w:rsidP="004B40C0">
            <w:pPr>
              <w:spacing w:after="0" w:line="240" w:lineRule="auto"/>
              <w:jc w:val="center"/>
              <w:rPr>
                <w:rFonts w:ascii="Times New Roman" w:hAnsi="Times New Roman" w:cs="Times New Roman"/>
                <w:b/>
                <w:bCs/>
                <w:sz w:val="24"/>
                <w:szCs w:val="24"/>
              </w:rPr>
            </w:pPr>
            <w:r w:rsidRPr="004B40C0">
              <w:rPr>
                <w:rFonts w:ascii="Times New Roman" w:hAnsi="Times New Roman" w:cs="Times New Roman"/>
                <w:b/>
                <w:bCs/>
                <w:i/>
                <w:iCs/>
                <w:sz w:val="24"/>
                <w:szCs w:val="24"/>
              </w:rPr>
              <w:t>10.20-10.50 Художественно – эстетическое развитие (музыка)</w:t>
            </w:r>
          </w:p>
        </w:tc>
        <w:tc>
          <w:tcPr>
            <w:tcW w:w="1984" w:type="dxa"/>
          </w:tcPr>
          <w:p w:rsidR="004B40C0" w:rsidRPr="004B40C0" w:rsidRDefault="004B40C0" w:rsidP="004B40C0">
            <w:pPr>
              <w:spacing w:after="0" w:line="240" w:lineRule="auto"/>
              <w:jc w:val="center"/>
              <w:rPr>
                <w:rFonts w:eastAsiaTheme="minorEastAsia"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p>
        </w:tc>
      </w:tr>
      <w:tr w:rsidR="004B40C0" w:rsidRPr="004B40C0" w:rsidTr="004B40C0">
        <w:tc>
          <w:tcPr>
            <w:tcW w:w="2238"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СРЕДА</w:t>
            </w:r>
          </w:p>
          <w:p w:rsidR="004B40C0" w:rsidRPr="004B40C0" w:rsidRDefault="004B40C0" w:rsidP="004B40C0">
            <w:pPr>
              <w:spacing w:after="0" w:line="240" w:lineRule="auto"/>
              <w:jc w:val="center"/>
              <w:outlineLvl w:val="0"/>
              <w:rPr>
                <w:rFonts w:ascii="Times New Roman" w:hAnsi="Times New Roman" w:cs="Times New Roman"/>
                <w:b/>
                <w:bCs/>
                <w:sz w:val="24"/>
                <w:szCs w:val="24"/>
              </w:rPr>
            </w:pPr>
          </w:p>
        </w:tc>
        <w:tc>
          <w:tcPr>
            <w:tcW w:w="5529" w:type="dxa"/>
          </w:tcPr>
          <w:p w:rsidR="004B40C0" w:rsidRPr="004B40C0" w:rsidRDefault="004B40C0" w:rsidP="004B40C0">
            <w:pPr>
              <w:spacing w:after="0" w:line="240" w:lineRule="auto"/>
              <w:jc w:val="center"/>
              <w:rPr>
                <w:rFonts w:eastAsiaTheme="minorEastAsia" w:cs="Times New Roman"/>
                <w:b/>
                <w:bCs/>
                <w:sz w:val="24"/>
                <w:szCs w:val="24"/>
              </w:rPr>
            </w:pPr>
          </w:p>
          <w:p w:rsidR="004B40C0" w:rsidRPr="004B40C0" w:rsidRDefault="004B40C0" w:rsidP="004B40C0">
            <w:pPr>
              <w:spacing w:after="0" w:line="240" w:lineRule="auto"/>
              <w:jc w:val="center"/>
              <w:rPr>
                <w:rFonts w:ascii="Times New Roman" w:hAnsi="Times New Roman" w:cs="Times New Roman"/>
                <w:b/>
                <w:bCs/>
                <w:sz w:val="24"/>
                <w:szCs w:val="24"/>
              </w:rPr>
            </w:pPr>
            <w:r w:rsidRPr="004B40C0">
              <w:rPr>
                <w:rFonts w:ascii="Times New Roman" w:hAnsi="Times New Roman" w:cs="Times New Roman"/>
                <w:b/>
                <w:bCs/>
                <w:sz w:val="24"/>
                <w:szCs w:val="24"/>
              </w:rPr>
              <w:t>9.00 – 9.30 Познавательное развитие (</w:t>
            </w:r>
            <w:r w:rsidRPr="004B40C0">
              <w:rPr>
                <w:rFonts w:ascii="Times New Roman" w:hAnsi="Times New Roman" w:cs="Times New Roman"/>
                <w:b/>
                <w:bCs/>
                <w:i/>
                <w:iCs/>
                <w:sz w:val="24"/>
                <w:szCs w:val="24"/>
              </w:rPr>
              <w:t>ФЭМП)</w:t>
            </w:r>
          </w:p>
          <w:p w:rsidR="004B40C0" w:rsidRPr="004B40C0" w:rsidRDefault="004B40C0" w:rsidP="004B40C0">
            <w:pPr>
              <w:spacing w:after="0" w:line="240" w:lineRule="auto"/>
              <w:jc w:val="center"/>
              <w:rPr>
                <w:rFonts w:eastAsiaTheme="minorEastAsia" w:cs="Times New Roman"/>
                <w:b/>
                <w:bCs/>
                <w:sz w:val="24"/>
                <w:szCs w:val="24"/>
              </w:rPr>
            </w:pPr>
          </w:p>
          <w:p w:rsidR="004B40C0" w:rsidRPr="004B40C0" w:rsidRDefault="004B40C0" w:rsidP="004B40C0">
            <w:pPr>
              <w:spacing w:after="0" w:line="240" w:lineRule="auto"/>
              <w:jc w:val="center"/>
              <w:rPr>
                <w:rFonts w:ascii="Times New Roman" w:hAnsi="Times New Roman" w:cs="Times New Roman"/>
                <w:b/>
                <w:bCs/>
                <w:i/>
                <w:iCs/>
                <w:sz w:val="24"/>
                <w:szCs w:val="24"/>
              </w:rPr>
            </w:pPr>
            <w:r w:rsidRPr="004B40C0">
              <w:rPr>
                <w:rFonts w:ascii="Times New Roman" w:hAnsi="Times New Roman" w:cs="Times New Roman"/>
                <w:b/>
                <w:bCs/>
                <w:sz w:val="24"/>
                <w:szCs w:val="24"/>
              </w:rPr>
              <w:t xml:space="preserve">9.40– 10.10 </w:t>
            </w:r>
            <w:r w:rsidRPr="004B40C0">
              <w:rPr>
                <w:rFonts w:ascii="Times New Roman" w:hAnsi="Times New Roman" w:cs="Times New Roman"/>
                <w:b/>
                <w:bCs/>
                <w:i/>
                <w:iCs/>
                <w:sz w:val="24"/>
                <w:szCs w:val="24"/>
              </w:rPr>
              <w:t>Художественно – эстетическое развитие</w:t>
            </w:r>
          </w:p>
          <w:p w:rsidR="004B40C0" w:rsidRPr="004B40C0" w:rsidRDefault="004B40C0" w:rsidP="004B40C0">
            <w:pPr>
              <w:spacing w:after="0" w:line="240" w:lineRule="auto"/>
              <w:jc w:val="center"/>
              <w:outlineLvl w:val="0"/>
              <w:rPr>
                <w:rFonts w:ascii="Times New Roman" w:hAnsi="Times New Roman" w:cs="Times New Roman"/>
                <w:b/>
                <w:bCs/>
                <w:i/>
                <w:iCs/>
                <w:sz w:val="24"/>
                <w:szCs w:val="24"/>
              </w:rPr>
            </w:pPr>
            <w:r w:rsidRPr="004B40C0">
              <w:rPr>
                <w:rFonts w:ascii="Times New Roman" w:hAnsi="Times New Roman" w:cs="Times New Roman"/>
                <w:b/>
                <w:bCs/>
                <w:i/>
                <w:iCs/>
                <w:sz w:val="24"/>
                <w:szCs w:val="24"/>
              </w:rPr>
              <w:t>(рисование)</w:t>
            </w:r>
          </w:p>
        </w:tc>
        <w:tc>
          <w:tcPr>
            <w:tcW w:w="1984"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10.20-10.50</w:t>
            </w: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i/>
                <w:iCs/>
                <w:sz w:val="24"/>
                <w:szCs w:val="24"/>
              </w:rPr>
              <w:t>Физическое развитие</w:t>
            </w:r>
          </w:p>
        </w:tc>
      </w:tr>
      <w:tr w:rsidR="004B40C0" w:rsidRPr="004B40C0" w:rsidTr="004B40C0">
        <w:tc>
          <w:tcPr>
            <w:tcW w:w="2238"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ЧЕТВЕРГ</w:t>
            </w:r>
          </w:p>
          <w:p w:rsidR="004B40C0" w:rsidRPr="004B40C0" w:rsidRDefault="004B40C0" w:rsidP="004B40C0">
            <w:pPr>
              <w:spacing w:after="0" w:line="240" w:lineRule="auto"/>
              <w:jc w:val="center"/>
              <w:outlineLvl w:val="0"/>
              <w:rPr>
                <w:rFonts w:ascii="Times New Roman" w:hAnsi="Times New Roman" w:cs="Times New Roman"/>
                <w:b/>
                <w:bCs/>
                <w:sz w:val="24"/>
                <w:szCs w:val="24"/>
              </w:rPr>
            </w:pPr>
          </w:p>
        </w:tc>
        <w:tc>
          <w:tcPr>
            <w:tcW w:w="5529" w:type="dxa"/>
          </w:tcPr>
          <w:p w:rsidR="004B40C0" w:rsidRPr="004B40C0" w:rsidRDefault="004B40C0" w:rsidP="004B40C0">
            <w:pPr>
              <w:spacing w:after="0" w:line="240" w:lineRule="auto"/>
              <w:jc w:val="center"/>
              <w:rPr>
                <w:rFonts w:eastAsiaTheme="minorEastAsia" w:cs="Times New Roman"/>
                <w:b/>
                <w:bCs/>
                <w:sz w:val="24"/>
                <w:szCs w:val="24"/>
              </w:rPr>
            </w:pPr>
          </w:p>
          <w:p w:rsidR="004B40C0" w:rsidRPr="004B40C0" w:rsidRDefault="004B40C0" w:rsidP="004B40C0">
            <w:pPr>
              <w:spacing w:after="0" w:line="240" w:lineRule="auto"/>
              <w:jc w:val="center"/>
              <w:rPr>
                <w:rFonts w:ascii="Times New Roman" w:hAnsi="Times New Roman" w:cs="Times New Roman"/>
                <w:b/>
                <w:bCs/>
                <w:i/>
                <w:sz w:val="24"/>
                <w:szCs w:val="24"/>
              </w:rPr>
            </w:pPr>
            <w:r w:rsidRPr="004B40C0">
              <w:rPr>
                <w:rFonts w:ascii="Times New Roman" w:hAnsi="Times New Roman" w:cs="Times New Roman"/>
                <w:b/>
                <w:bCs/>
                <w:sz w:val="24"/>
                <w:szCs w:val="24"/>
              </w:rPr>
              <w:t xml:space="preserve">9.00 – 9.30 </w:t>
            </w:r>
            <w:r w:rsidRPr="004B40C0">
              <w:rPr>
                <w:rFonts w:ascii="Times New Roman" w:hAnsi="Times New Roman" w:cs="Times New Roman"/>
                <w:b/>
                <w:bCs/>
                <w:i/>
                <w:sz w:val="24"/>
                <w:szCs w:val="24"/>
              </w:rPr>
              <w:t>Речевое развитие</w:t>
            </w:r>
          </w:p>
          <w:p w:rsidR="004B40C0" w:rsidRPr="004B40C0" w:rsidRDefault="004B40C0" w:rsidP="004B40C0">
            <w:pPr>
              <w:spacing w:after="0" w:line="240" w:lineRule="auto"/>
              <w:jc w:val="center"/>
              <w:rPr>
                <w:rFonts w:ascii="Times New Roman" w:hAnsi="Times New Roman" w:cs="Times New Roman"/>
                <w:b/>
                <w:bCs/>
                <w:sz w:val="24"/>
                <w:szCs w:val="24"/>
              </w:rPr>
            </w:pPr>
          </w:p>
          <w:p w:rsidR="004B40C0" w:rsidRPr="004B40C0" w:rsidRDefault="004B40C0" w:rsidP="004B40C0">
            <w:pPr>
              <w:spacing w:after="0" w:line="240" w:lineRule="auto"/>
              <w:jc w:val="center"/>
              <w:rPr>
                <w:rFonts w:ascii="Times New Roman" w:hAnsi="Times New Roman" w:cs="Times New Roman"/>
                <w:b/>
                <w:bCs/>
                <w:i/>
                <w:iCs/>
                <w:sz w:val="24"/>
                <w:szCs w:val="24"/>
              </w:rPr>
            </w:pPr>
            <w:r w:rsidRPr="004B40C0">
              <w:rPr>
                <w:rFonts w:ascii="Times New Roman" w:hAnsi="Times New Roman" w:cs="Times New Roman"/>
                <w:b/>
                <w:bCs/>
                <w:i/>
                <w:iCs/>
                <w:sz w:val="24"/>
                <w:szCs w:val="24"/>
              </w:rPr>
              <w:t>9.40-10.10 Художественно – эстетическое развитие (лепка/аппликация)</w:t>
            </w:r>
          </w:p>
          <w:p w:rsidR="004B40C0" w:rsidRPr="004B40C0" w:rsidRDefault="004B40C0" w:rsidP="004B40C0">
            <w:pPr>
              <w:spacing w:after="0" w:line="240" w:lineRule="auto"/>
              <w:jc w:val="center"/>
              <w:rPr>
                <w:rFonts w:ascii="Times New Roman" w:hAnsi="Times New Roman" w:cs="Times New Roman"/>
                <w:b/>
                <w:bCs/>
                <w:sz w:val="24"/>
                <w:szCs w:val="24"/>
              </w:rPr>
            </w:pPr>
          </w:p>
          <w:p w:rsidR="004B40C0" w:rsidRPr="004B40C0" w:rsidRDefault="004B40C0" w:rsidP="004B40C0">
            <w:pPr>
              <w:spacing w:after="0" w:line="240" w:lineRule="auto"/>
              <w:jc w:val="center"/>
              <w:rPr>
                <w:rFonts w:eastAsiaTheme="minorEastAsia" w:cs="Times New Roman"/>
                <w:b/>
                <w:bCs/>
                <w:sz w:val="24"/>
                <w:szCs w:val="24"/>
              </w:rPr>
            </w:pPr>
            <w:r w:rsidRPr="004B40C0">
              <w:rPr>
                <w:rFonts w:ascii="Times New Roman" w:eastAsiaTheme="minorEastAsia" w:hAnsi="Times New Roman" w:cs="Times New Roman"/>
                <w:b/>
                <w:bCs/>
                <w:i/>
                <w:iCs/>
                <w:sz w:val="24"/>
                <w:szCs w:val="24"/>
                <w:lang w:eastAsia="ru-RU"/>
              </w:rPr>
              <w:t>10.20-10.50 Художественно – эстетическое развитие (музыка)</w:t>
            </w:r>
          </w:p>
        </w:tc>
        <w:tc>
          <w:tcPr>
            <w:tcW w:w="1984"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p>
        </w:tc>
      </w:tr>
      <w:tr w:rsidR="004B40C0" w:rsidRPr="004B40C0" w:rsidTr="004B40C0">
        <w:tc>
          <w:tcPr>
            <w:tcW w:w="2238"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p>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rFonts w:ascii="Times New Roman" w:hAnsi="Times New Roman" w:cs="Times New Roman"/>
                <w:b/>
                <w:bCs/>
                <w:sz w:val="24"/>
                <w:szCs w:val="24"/>
              </w:rPr>
              <w:t>ПЯТНИЦА</w:t>
            </w:r>
          </w:p>
          <w:p w:rsidR="004B40C0" w:rsidRPr="004B40C0" w:rsidRDefault="004B40C0" w:rsidP="004B40C0">
            <w:pPr>
              <w:spacing w:after="0" w:line="240" w:lineRule="auto"/>
              <w:jc w:val="center"/>
              <w:outlineLvl w:val="0"/>
              <w:rPr>
                <w:rFonts w:ascii="Times New Roman" w:hAnsi="Times New Roman" w:cs="Times New Roman"/>
                <w:b/>
                <w:bCs/>
                <w:sz w:val="24"/>
                <w:szCs w:val="24"/>
              </w:rPr>
            </w:pPr>
          </w:p>
        </w:tc>
        <w:tc>
          <w:tcPr>
            <w:tcW w:w="5529" w:type="dxa"/>
          </w:tcPr>
          <w:p w:rsidR="004B40C0" w:rsidRPr="004B40C0" w:rsidRDefault="004B40C0" w:rsidP="004B40C0">
            <w:pPr>
              <w:spacing w:after="0" w:line="240" w:lineRule="auto"/>
              <w:jc w:val="center"/>
              <w:rPr>
                <w:rFonts w:eastAsiaTheme="minorEastAsia" w:cs="Times New Roman"/>
                <w:b/>
                <w:bCs/>
                <w:sz w:val="24"/>
                <w:szCs w:val="24"/>
              </w:rPr>
            </w:pPr>
          </w:p>
          <w:p w:rsidR="004B40C0" w:rsidRPr="004B40C0" w:rsidRDefault="004B40C0" w:rsidP="004B40C0">
            <w:pPr>
              <w:spacing w:after="0" w:line="240" w:lineRule="auto"/>
              <w:jc w:val="center"/>
              <w:rPr>
                <w:rFonts w:ascii="Times New Roman" w:hAnsi="Times New Roman" w:cs="Times New Roman"/>
                <w:b/>
                <w:bCs/>
                <w:sz w:val="24"/>
                <w:szCs w:val="24"/>
              </w:rPr>
            </w:pPr>
            <w:r w:rsidRPr="004B40C0">
              <w:rPr>
                <w:rFonts w:ascii="Times New Roman" w:hAnsi="Times New Roman" w:cs="Times New Roman"/>
                <w:b/>
                <w:bCs/>
                <w:sz w:val="24"/>
                <w:szCs w:val="24"/>
              </w:rPr>
              <w:t>9.00 – 9.25 Познавательное развитие (</w:t>
            </w:r>
            <w:r w:rsidRPr="004B40C0">
              <w:rPr>
                <w:rFonts w:ascii="Times New Roman" w:hAnsi="Times New Roman" w:cs="Times New Roman"/>
                <w:b/>
                <w:bCs/>
                <w:i/>
                <w:iCs/>
                <w:sz w:val="24"/>
                <w:szCs w:val="24"/>
              </w:rPr>
              <w:t>ФЭМП)</w:t>
            </w:r>
          </w:p>
          <w:p w:rsidR="004B40C0" w:rsidRPr="004B40C0" w:rsidRDefault="004B40C0" w:rsidP="004B40C0">
            <w:pPr>
              <w:spacing w:after="0" w:line="240" w:lineRule="auto"/>
              <w:jc w:val="center"/>
              <w:rPr>
                <w:rFonts w:eastAsiaTheme="minorEastAsia" w:cs="Times New Roman"/>
                <w:b/>
                <w:bCs/>
                <w:sz w:val="24"/>
                <w:szCs w:val="24"/>
              </w:rPr>
            </w:pPr>
          </w:p>
          <w:p w:rsidR="004B40C0" w:rsidRPr="004B40C0" w:rsidRDefault="004B40C0" w:rsidP="004B40C0">
            <w:pPr>
              <w:spacing w:after="0" w:line="240" w:lineRule="auto"/>
              <w:jc w:val="center"/>
              <w:rPr>
                <w:rFonts w:ascii="Times New Roman" w:hAnsi="Times New Roman" w:cs="Times New Roman"/>
                <w:b/>
                <w:bCs/>
                <w:i/>
                <w:iCs/>
                <w:sz w:val="24"/>
                <w:szCs w:val="24"/>
              </w:rPr>
            </w:pPr>
            <w:r w:rsidRPr="004B40C0">
              <w:rPr>
                <w:rFonts w:ascii="Times New Roman" w:hAnsi="Times New Roman" w:cs="Times New Roman"/>
                <w:b/>
                <w:bCs/>
                <w:sz w:val="24"/>
                <w:szCs w:val="24"/>
              </w:rPr>
              <w:t xml:space="preserve">9.45 – 10.10 </w:t>
            </w:r>
            <w:r w:rsidRPr="004B40C0">
              <w:rPr>
                <w:rFonts w:ascii="Times New Roman" w:hAnsi="Times New Roman" w:cs="Times New Roman"/>
                <w:b/>
                <w:bCs/>
                <w:i/>
                <w:iCs/>
                <w:sz w:val="24"/>
                <w:szCs w:val="24"/>
              </w:rPr>
              <w:t>Художественно – эстетическое развитие (музыка)</w:t>
            </w:r>
          </w:p>
          <w:p w:rsidR="004B40C0" w:rsidRPr="004B40C0" w:rsidRDefault="004B40C0" w:rsidP="004B40C0">
            <w:pPr>
              <w:spacing w:after="0" w:line="240" w:lineRule="auto"/>
              <w:jc w:val="center"/>
              <w:rPr>
                <w:rFonts w:eastAsiaTheme="minorEastAsia" w:cs="Times New Roman"/>
                <w:b/>
                <w:bCs/>
                <w:sz w:val="24"/>
                <w:szCs w:val="24"/>
                <w:lang w:eastAsia="ru-RU"/>
              </w:rPr>
            </w:pPr>
          </w:p>
        </w:tc>
        <w:tc>
          <w:tcPr>
            <w:tcW w:w="1984" w:type="dxa"/>
          </w:tcPr>
          <w:p w:rsidR="004B40C0" w:rsidRPr="004B40C0" w:rsidRDefault="004B40C0" w:rsidP="004B40C0">
            <w:pPr>
              <w:spacing w:after="0" w:line="240" w:lineRule="auto"/>
              <w:jc w:val="center"/>
              <w:outlineLvl w:val="0"/>
              <w:rPr>
                <w:rFonts w:ascii="Times New Roman" w:hAnsi="Times New Roman" w:cs="Times New Roman"/>
                <w:b/>
                <w:bCs/>
                <w:sz w:val="24"/>
                <w:szCs w:val="24"/>
              </w:rPr>
            </w:pPr>
            <w:r w:rsidRPr="004B40C0">
              <w:rPr>
                <w:noProof/>
                <w:sz w:val="24"/>
                <w:szCs w:val="24"/>
                <w:lang w:eastAsia="ru-RU"/>
              </w:rPr>
              <w:drawing>
                <wp:anchor distT="0" distB="0" distL="114300" distR="114300" simplePos="0" relativeHeight="251662336" behindDoc="1" locked="0" layoutInCell="1" allowOverlap="1" wp14:anchorId="06E6D6FF" wp14:editId="60D2A74A">
                  <wp:simplePos x="0" y="0"/>
                  <wp:positionH relativeFrom="column">
                    <wp:posOffset>-253365</wp:posOffset>
                  </wp:positionH>
                  <wp:positionV relativeFrom="paragraph">
                    <wp:posOffset>34290</wp:posOffset>
                  </wp:positionV>
                  <wp:extent cx="1480861" cy="1045629"/>
                  <wp:effectExtent l="0" t="0" r="5080"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0861" cy="1045629"/>
                          </a:xfrm>
                          <a:prstGeom prst="rect">
                            <a:avLst/>
                          </a:prstGeom>
                        </pic:spPr>
                      </pic:pic>
                    </a:graphicData>
                  </a:graphic>
                  <wp14:sizeRelH relativeFrom="margin">
                    <wp14:pctWidth>0</wp14:pctWidth>
                  </wp14:sizeRelH>
                  <wp14:sizeRelV relativeFrom="margin">
                    <wp14:pctHeight>0</wp14:pctHeight>
                  </wp14:sizeRelV>
                </wp:anchor>
              </w:drawing>
            </w:r>
          </w:p>
        </w:tc>
      </w:tr>
    </w:tbl>
    <w:p w:rsidR="00E57C37" w:rsidRPr="00E57C37" w:rsidRDefault="00E57C37" w:rsidP="00E57C37">
      <w:pPr>
        <w:tabs>
          <w:tab w:val="left" w:pos="567"/>
        </w:tabs>
        <w:spacing w:after="0" w:line="240" w:lineRule="auto"/>
        <w:jc w:val="both"/>
        <w:rPr>
          <w:rFonts w:ascii="Times New Roman" w:eastAsia="TimesNewRoman" w:hAnsi="Times New Roman" w:cs="Times New Roman"/>
          <w:sz w:val="24"/>
          <w:szCs w:val="24"/>
        </w:rPr>
      </w:pPr>
    </w:p>
    <w:p w:rsidR="00E57C37" w:rsidRPr="00E57C37" w:rsidRDefault="00E57C37" w:rsidP="00E57C37">
      <w:pPr>
        <w:suppressAutoHyphens/>
        <w:spacing w:before="240" w:after="0" w:line="240" w:lineRule="auto"/>
        <w:ind w:left="360"/>
        <w:jc w:val="center"/>
        <w:rPr>
          <w:rFonts w:ascii="Times New Roman" w:hAnsi="Times New Roman"/>
          <w:b/>
          <w:sz w:val="24"/>
          <w:szCs w:val="24"/>
        </w:rPr>
      </w:pPr>
    </w:p>
    <w:p w:rsidR="00E57C37" w:rsidRPr="004B40C0" w:rsidRDefault="00E57C37" w:rsidP="004B40C0">
      <w:pPr>
        <w:numPr>
          <w:ilvl w:val="1"/>
          <w:numId w:val="78"/>
        </w:numPr>
        <w:suppressAutoHyphens/>
        <w:spacing w:before="240" w:after="0" w:line="240" w:lineRule="auto"/>
        <w:contextualSpacing/>
        <w:rPr>
          <w:rFonts w:ascii="Times New Roman" w:hAnsi="Times New Roman" w:cs="Times New Roman"/>
          <w:b/>
          <w:color w:val="000000"/>
          <w:sz w:val="24"/>
          <w:szCs w:val="24"/>
          <w:lang w:eastAsia="ru-RU"/>
        </w:rPr>
      </w:pPr>
      <w:r w:rsidRPr="004B40C0">
        <w:rPr>
          <w:rFonts w:ascii="Times New Roman" w:hAnsi="Times New Roman" w:cs="Times New Roman"/>
          <w:b/>
          <w:color w:val="000000"/>
          <w:sz w:val="24"/>
          <w:szCs w:val="24"/>
          <w:lang w:eastAsia="ru-RU"/>
        </w:rPr>
        <w:t xml:space="preserve"> ОБЪЕМ  УЧЕБНОЙ  НАГРУЗКИ</w:t>
      </w:r>
    </w:p>
    <w:p w:rsidR="00E57C37" w:rsidRPr="00E57C37" w:rsidRDefault="00E57C37" w:rsidP="00E57C37">
      <w:pPr>
        <w:suppressAutoHyphens/>
        <w:spacing w:before="240" w:after="0" w:line="240" w:lineRule="auto"/>
        <w:ind w:left="3114"/>
        <w:contextualSpacing/>
        <w:rPr>
          <w:rFonts w:ascii="Times New Roman" w:hAnsi="Times New Roman" w:cs="Times New Roman"/>
          <w:b/>
          <w:color w:val="000000"/>
          <w:sz w:val="24"/>
          <w:szCs w:val="24"/>
          <w:lang w:eastAsia="ru-RU"/>
        </w:rPr>
      </w:pPr>
    </w:p>
    <w:p w:rsidR="00E57C37" w:rsidRPr="00E57C37" w:rsidRDefault="00E57C37" w:rsidP="00E57C37">
      <w:pPr>
        <w:spacing w:after="0" w:line="240" w:lineRule="auto"/>
        <w:ind w:firstLine="567"/>
        <w:jc w:val="both"/>
        <w:rPr>
          <w:rFonts w:ascii="Times New Roman" w:hAnsi="Times New Roman" w:cs="Times New Roman"/>
          <w:sz w:val="24"/>
          <w:szCs w:val="24"/>
          <w:lang w:eastAsia="ru-RU"/>
        </w:rPr>
      </w:pPr>
      <w:r w:rsidRPr="00E57C37">
        <w:rPr>
          <w:rFonts w:ascii="Times New Roman" w:hAnsi="Times New Roman" w:cs="Times New Roman"/>
          <w:sz w:val="24"/>
          <w:szCs w:val="24"/>
          <w:lang w:eastAsia="ru-RU"/>
        </w:rPr>
        <w:t>Объём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Ежедневный объём образовательной нагрузки при планировании работы, по реализации Программы,  зависит от типа и вида учреждения, контингента детей, региональной специфики, решения конкретных образовательных задач, в пределах максимально допустимого объёма образовательной нагрузки и требований к ней, установленных Федеральными государственными требованиями к структуре основной общеобразовательной программы дошкольного образования и действующими санитарно-эпидемиологическими правилами и нормативами (СанПиН).</w:t>
      </w:r>
    </w:p>
    <w:p w:rsidR="00E57C37" w:rsidRPr="00E57C37" w:rsidRDefault="00E57C37" w:rsidP="00E57C37">
      <w:pPr>
        <w:spacing w:after="0" w:line="240" w:lineRule="auto"/>
        <w:ind w:firstLine="567"/>
        <w:jc w:val="both"/>
        <w:rPr>
          <w:rFonts w:ascii="Times New Roman" w:hAnsi="Times New Roman" w:cs="Times New Roman"/>
          <w:sz w:val="24"/>
          <w:szCs w:val="24"/>
          <w:lang w:eastAsia="ru-RU"/>
        </w:rPr>
      </w:pPr>
      <w:r w:rsidRPr="00E57C37">
        <w:rPr>
          <w:rFonts w:ascii="Times New Roman" w:hAnsi="Times New Roman" w:cs="Times New Roman"/>
          <w:sz w:val="24"/>
          <w:szCs w:val="24"/>
          <w:lang w:eastAsia="ru-RU"/>
        </w:rPr>
        <w:t xml:space="preserve">Объём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w:t>
      </w:r>
      <w:r w:rsidRPr="00E57C37">
        <w:rPr>
          <w:rFonts w:ascii="Times New Roman" w:hAnsi="Times New Roman" w:cs="Times New Roman"/>
          <w:sz w:val="24"/>
          <w:szCs w:val="24"/>
          <w:lang w:eastAsia="ru-RU"/>
        </w:rPr>
        <w:lastRenderedPageBreak/>
        <w:t>каждой образовательной области не определяется. Общий объём самостоятельной деятельности детей соответствует требованиям действующих СанПиН (3—4 ч в день).</w:t>
      </w:r>
    </w:p>
    <w:p w:rsidR="00E57C37" w:rsidRPr="00E57C37" w:rsidRDefault="00E57C37" w:rsidP="00E57C37">
      <w:pPr>
        <w:spacing w:after="0" w:line="240" w:lineRule="auto"/>
        <w:ind w:firstLine="567"/>
        <w:jc w:val="both"/>
        <w:rPr>
          <w:rFonts w:ascii="Times New Roman" w:hAnsi="Times New Roman" w:cs="Times New Roman"/>
          <w:sz w:val="24"/>
          <w:szCs w:val="24"/>
          <w:lang w:eastAsia="ru-RU"/>
        </w:rPr>
      </w:pPr>
      <w:r w:rsidRPr="00E57C37">
        <w:rPr>
          <w:rFonts w:ascii="Times New Roman" w:hAnsi="Times New Roman" w:cs="Times New Roman"/>
          <w:color w:val="000000"/>
          <w:sz w:val="24"/>
          <w:szCs w:val="24"/>
          <w:shd w:val="clear" w:color="auto" w:fill="FFFFFF"/>
        </w:rPr>
        <w:t>Максимально допустимый объем недельной образовательной нагрузки, включая   реализацию дополнительных образовательных программ, для детей подготовительной группы  составляет:- 15 занятий по 30 мин., т.е. 7 часов 30 минут.</w:t>
      </w:r>
    </w:p>
    <w:p w:rsidR="00E57C37" w:rsidRPr="00E57C37" w:rsidRDefault="00E57C37" w:rsidP="00E57C37">
      <w:pPr>
        <w:shd w:val="clear" w:color="auto" w:fill="FFFFFF"/>
        <w:suppressAutoHyphens/>
        <w:autoSpaceDE w:val="0"/>
        <w:jc w:val="center"/>
        <w:rPr>
          <w:rFonts w:ascii="Times New Roman" w:eastAsia="Calibri" w:hAnsi="Times New Roman" w:cs="Times New Roman"/>
          <w:sz w:val="24"/>
          <w:szCs w:val="24"/>
          <w:lang w:eastAsia="zh-CN"/>
        </w:rPr>
      </w:pPr>
      <w:r w:rsidRPr="00E57C37">
        <w:rPr>
          <w:rFonts w:ascii="Times New Roman" w:eastAsia="Calibri" w:hAnsi="Times New Roman" w:cs="Times New Roman"/>
          <w:color w:val="000000"/>
          <w:sz w:val="24"/>
          <w:szCs w:val="24"/>
          <w:lang w:eastAsia="zh-CN"/>
        </w:rPr>
        <w:t>Примерный перечень основных видов организованной образовательной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2473"/>
        <w:gridCol w:w="2793"/>
        <w:gridCol w:w="1184"/>
        <w:gridCol w:w="1151"/>
        <w:gridCol w:w="1186"/>
      </w:tblGrid>
      <w:tr w:rsidR="00E57C37" w:rsidRPr="00E57C37" w:rsidTr="00E57C37">
        <w:trPr>
          <w:trHeight w:val="598"/>
        </w:trPr>
        <w:tc>
          <w:tcPr>
            <w:tcW w:w="560" w:type="dxa"/>
            <w:vMerge w:val="restart"/>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 п\п</w:t>
            </w:r>
          </w:p>
        </w:tc>
        <w:tc>
          <w:tcPr>
            <w:tcW w:w="2525" w:type="dxa"/>
            <w:vMerge w:val="restart"/>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Области образования</w:t>
            </w:r>
          </w:p>
        </w:tc>
        <w:tc>
          <w:tcPr>
            <w:tcW w:w="2882" w:type="dxa"/>
            <w:vMerge w:val="restart"/>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Виды ООД</w:t>
            </w:r>
          </w:p>
        </w:tc>
        <w:tc>
          <w:tcPr>
            <w:tcW w:w="3604" w:type="dxa"/>
            <w:gridSpan w:val="3"/>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Возрастная группа</w:t>
            </w:r>
          </w:p>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От 6 лет до 7 лет</w:t>
            </w:r>
          </w:p>
        </w:tc>
      </w:tr>
      <w:tr w:rsidR="00E57C37" w:rsidRPr="00E57C37" w:rsidTr="00E57C37">
        <w:trPr>
          <w:trHeight w:val="256"/>
        </w:trPr>
        <w:tc>
          <w:tcPr>
            <w:tcW w:w="560" w:type="dxa"/>
            <w:vMerge/>
          </w:tcPr>
          <w:p w:rsidR="00E57C37" w:rsidRPr="00E57C37" w:rsidRDefault="00E57C37" w:rsidP="00E57C37">
            <w:pPr>
              <w:spacing w:after="0" w:line="240" w:lineRule="auto"/>
              <w:rPr>
                <w:rFonts w:ascii="Times New Roman" w:eastAsia="Calibri" w:hAnsi="Times New Roman" w:cs="Times New Roman"/>
                <w:sz w:val="24"/>
                <w:szCs w:val="24"/>
              </w:rPr>
            </w:pPr>
          </w:p>
        </w:tc>
        <w:tc>
          <w:tcPr>
            <w:tcW w:w="2525" w:type="dxa"/>
            <w:vMerge/>
          </w:tcPr>
          <w:p w:rsidR="00E57C37" w:rsidRPr="00E57C37" w:rsidRDefault="00E57C37" w:rsidP="00E57C37">
            <w:pPr>
              <w:spacing w:after="0" w:line="240" w:lineRule="auto"/>
              <w:jc w:val="center"/>
              <w:rPr>
                <w:rFonts w:ascii="Times New Roman" w:eastAsia="Calibri" w:hAnsi="Times New Roman" w:cs="Times New Roman"/>
                <w:sz w:val="24"/>
                <w:szCs w:val="24"/>
              </w:rPr>
            </w:pPr>
          </w:p>
        </w:tc>
        <w:tc>
          <w:tcPr>
            <w:tcW w:w="2882" w:type="dxa"/>
            <w:vMerge/>
          </w:tcPr>
          <w:p w:rsidR="00E57C37" w:rsidRPr="00E57C37" w:rsidRDefault="00E57C37" w:rsidP="00E57C37">
            <w:pPr>
              <w:spacing w:after="0" w:line="240" w:lineRule="auto"/>
              <w:jc w:val="center"/>
              <w:rPr>
                <w:rFonts w:ascii="Times New Roman" w:eastAsia="Calibri" w:hAnsi="Times New Roman" w:cs="Times New Roman"/>
                <w:sz w:val="24"/>
                <w:szCs w:val="24"/>
              </w:rPr>
            </w:pPr>
          </w:p>
        </w:tc>
        <w:tc>
          <w:tcPr>
            <w:tcW w:w="1210"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неделя</w:t>
            </w:r>
          </w:p>
        </w:tc>
        <w:tc>
          <w:tcPr>
            <w:tcW w:w="118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месяц</w:t>
            </w:r>
          </w:p>
        </w:tc>
        <w:tc>
          <w:tcPr>
            <w:tcW w:w="121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Уч.год</w:t>
            </w:r>
          </w:p>
        </w:tc>
      </w:tr>
      <w:tr w:rsidR="00E57C37" w:rsidRPr="00E57C37" w:rsidTr="00E57C37">
        <w:trPr>
          <w:trHeight w:val="479"/>
        </w:trPr>
        <w:tc>
          <w:tcPr>
            <w:tcW w:w="560" w:type="dxa"/>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1</w:t>
            </w:r>
          </w:p>
        </w:tc>
        <w:tc>
          <w:tcPr>
            <w:tcW w:w="2525"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Физическое развитие</w:t>
            </w:r>
          </w:p>
          <w:p w:rsidR="00E57C37" w:rsidRPr="00E57C37" w:rsidRDefault="00E57C37" w:rsidP="00E57C37">
            <w:pPr>
              <w:spacing w:after="0" w:line="240" w:lineRule="auto"/>
              <w:jc w:val="both"/>
              <w:rPr>
                <w:rFonts w:ascii="Times New Roman" w:eastAsia="Calibri" w:hAnsi="Times New Roman" w:cs="Times New Roman"/>
                <w:b/>
                <w:sz w:val="24"/>
                <w:szCs w:val="24"/>
              </w:rPr>
            </w:pPr>
          </w:p>
        </w:tc>
        <w:tc>
          <w:tcPr>
            <w:tcW w:w="2882" w:type="dxa"/>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Физическое развитие</w:t>
            </w:r>
          </w:p>
        </w:tc>
        <w:tc>
          <w:tcPr>
            <w:tcW w:w="1210"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3</w:t>
            </w:r>
          </w:p>
        </w:tc>
        <w:tc>
          <w:tcPr>
            <w:tcW w:w="118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12</w:t>
            </w:r>
          </w:p>
        </w:tc>
        <w:tc>
          <w:tcPr>
            <w:tcW w:w="121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111</w:t>
            </w:r>
          </w:p>
        </w:tc>
      </w:tr>
      <w:tr w:rsidR="00E57C37" w:rsidRPr="00E57C37" w:rsidTr="00E57C37">
        <w:trPr>
          <w:trHeight w:val="128"/>
        </w:trPr>
        <w:tc>
          <w:tcPr>
            <w:tcW w:w="560" w:type="dxa"/>
            <w:vMerge w:val="restart"/>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2</w:t>
            </w:r>
          </w:p>
        </w:tc>
        <w:tc>
          <w:tcPr>
            <w:tcW w:w="2525" w:type="dxa"/>
            <w:vMerge w:val="restart"/>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Речевое развитие</w:t>
            </w:r>
          </w:p>
        </w:tc>
        <w:tc>
          <w:tcPr>
            <w:tcW w:w="2882" w:type="dxa"/>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Развитие речи. Ч.Х.Л.</w:t>
            </w:r>
          </w:p>
        </w:tc>
        <w:tc>
          <w:tcPr>
            <w:tcW w:w="1210"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1</w:t>
            </w:r>
          </w:p>
        </w:tc>
        <w:tc>
          <w:tcPr>
            <w:tcW w:w="118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4</w:t>
            </w:r>
          </w:p>
        </w:tc>
        <w:tc>
          <w:tcPr>
            <w:tcW w:w="121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37</w:t>
            </w:r>
          </w:p>
        </w:tc>
      </w:tr>
      <w:tr w:rsidR="00E57C37" w:rsidRPr="00E57C37" w:rsidTr="00E57C37">
        <w:trPr>
          <w:trHeight w:val="128"/>
        </w:trPr>
        <w:tc>
          <w:tcPr>
            <w:tcW w:w="560" w:type="dxa"/>
            <w:vMerge/>
          </w:tcPr>
          <w:p w:rsidR="00E57C37" w:rsidRPr="00E57C37" w:rsidRDefault="00E57C37" w:rsidP="00E57C37">
            <w:pPr>
              <w:spacing w:after="0" w:line="240" w:lineRule="auto"/>
              <w:rPr>
                <w:rFonts w:ascii="Times New Roman" w:eastAsia="Calibri" w:hAnsi="Times New Roman" w:cs="Times New Roman"/>
                <w:sz w:val="24"/>
                <w:szCs w:val="24"/>
              </w:rPr>
            </w:pPr>
          </w:p>
        </w:tc>
        <w:tc>
          <w:tcPr>
            <w:tcW w:w="2525" w:type="dxa"/>
            <w:vMerge/>
          </w:tcPr>
          <w:p w:rsidR="00E57C37" w:rsidRPr="00E57C37" w:rsidRDefault="00E57C37" w:rsidP="00E57C37">
            <w:pPr>
              <w:spacing w:after="0" w:line="240" w:lineRule="auto"/>
              <w:jc w:val="both"/>
              <w:rPr>
                <w:rFonts w:ascii="Times New Roman" w:eastAsia="Calibri" w:hAnsi="Times New Roman" w:cs="Times New Roman"/>
                <w:sz w:val="24"/>
                <w:szCs w:val="24"/>
              </w:rPr>
            </w:pPr>
          </w:p>
        </w:tc>
        <w:tc>
          <w:tcPr>
            <w:tcW w:w="2882" w:type="dxa"/>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Подготовка к обучению грамоте</w:t>
            </w:r>
          </w:p>
        </w:tc>
        <w:tc>
          <w:tcPr>
            <w:tcW w:w="1210"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1</w:t>
            </w:r>
          </w:p>
        </w:tc>
        <w:tc>
          <w:tcPr>
            <w:tcW w:w="118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4</w:t>
            </w:r>
          </w:p>
        </w:tc>
        <w:tc>
          <w:tcPr>
            <w:tcW w:w="121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37</w:t>
            </w:r>
          </w:p>
        </w:tc>
      </w:tr>
      <w:tr w:rsidR="00E57C37" w:rsidRPr="00E57C37" w:rsidTr="00E57C37">
        <w:trPr>
          <w:trHeight w:val="519"/>
        </w:trPr>
        <w:tc>
          <w:tcPr>
            <w:tcW w:w="560" w:type="dxa"/>
            <w:tcBorders>
              <w:bottom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3</w:t>
            </w:r>
          </w:p>
          <w:p w:rsidR="00E57C37" w:rsidRPr="00E57C37" w:rsidRDefault="00E57C37" w:rsidP="00E57C37">
            <w:pPr>
              <w:spacing w:after="0" w:line="240" w:lineRule="auto"/>
              <w:rPr>
                <w:rFonts w:ascii="Times New Roman" w:eastAsia="Calibri" w:hAnsi="Times New Roman" w:cs="Times New Roman"/>
                <w:sz w:val="24"/>
                <w:szCs w:val="24"/>
              </w:rPr>
            </w:pPr>
          </w:p>
        </w:tc>
        <w:tc>
          <w:tcPr>
            <w:tcW w:w="2525" w:type="dxa"/>
            <w:tcBorders>
              <w:bottom w:val="single" w:sz="4" w:space="0" w:color="auto"/>
            </w:tcBorders>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Познавательное </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развитие</w:t>
            </w:r>
          </w:p>
        </w:tc>
        <w:tc>
          <w:tcPr>
            <w:tcW w:w="2882" w:type="dxa"/>
            <w:tcBorders>
              <w:bottom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ФЭМП</w:t>
            </w:r>
          </w:p>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hAnsi="Times New Roman" w:cs="Times New Roman"/>
                <w:sz w:val="24"/>
                <w:szCs w:val="24"/>
              </w:rPr>
              <w:t>ФЦКМ</w:t>
            </w:r>
          </w:p>
        </w:tc>
        <w:tc>
          <w:tcPr>
            <w:tcW w:w="1210" w:type="dxa"/>
            <w:tcBorders>
              <w:bottom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2</w:t>
            </w:r>
          </w:p>
          <w:p w:rsidR="00E57C37" w:rsidRPr="00E57C37" w:rsidRDefault="00E57C37" w:rsidP="00E57C37">
            <w:pPr>
              <w:spacing w:after="0" w:line="240" w:lineRule="auto"/>
              <w:jc w:val="center"/>
              <w:rPr>
                <w:rFonts w:ascii="Times New Roman" w:eastAsia="Calibri" w:hAnsi="Times New Roman" w:cs="Times New Roman"/>
                <w:sz w:val="24"/>
                <w:szCs w:val="24"/>
              </w:rPr>
            </w:pPr>
          </w:p>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2</w:t>
            </w:r>
          </w:p>
        </w:tc>
        <w:tc>
          <w:tcPr>
            <w:tcW w:w="1182" w:type="dxa"/>
            <w:tcBorders>
              <w:bottom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8</w:t>
            </w:r>
          </w:p>
          <w:p w:rsidR="00E57C37" w:rsidRPr="00E57C37" w:rsidRDefault="00E57C37" w:rsidP="00E57C37">
            <w:pPr>
              <w:spacing w:after="0" w:line="240" w:lineRule="auto"/>
              <w:jc w:val="center"/>
              <w:rPr>
                <w:rFonts w:ascii="Times New Roman" w:eastAsia="Calibri" w:hAnsi="Times New Roman" w:cs="Times New Roman"/>
                <w:sz w:val="24"/>
                <w:szCs w:val="24"/>
              </w:rPr>
            </w:pPr>
          </w:p>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8</w:t>
            </w:r>
          </w:p>
        </w:tc>
        <w:tc>
          <w:tcPr>
            <w:tcW w:w="1212" w:type="dxa"/>
            <w:tcBorders>
              <w:bottom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74</w:t>
            </w:r>
          </w:p>
          <w:p w:rsidR="00E57C37" w:rsidRPr="00E57C37" w:rsidRDefault="00E57C37" w:rsidP="00E57C37">
            <w:pPr>
              <w:spacing w:after="0" w:line="240" w:lineRule="auto"/>
              <w:jc w:val="center"/>
              <w:rPr>
                <w:rFonts w:ascii="Times New Roman" w:eastAsia="Calibri" w:hAnsi="Times New Roman" w:cs="Times New Roman"/>
                <w:sz w:val="24"/>
                <w:szCs w:val="24"/>
              </w:rPr>
            </w:pPr>
          </w:p>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74</w:t>
            </w:r>
          </w:p>
        </w:tc>
      </w:tr>
      <w:tr w:rsidR="00E57C37" w:rsidRPr="00E57C37" w:rsidTr="00E57C37">
        <w:trPr>
          <w:trHeight w:val="171"/>
        </w:trPr>
        <w:tc>
          <w:tcPr>
            <w:tcW w:w="560" w:type="dxa"/>
            <w:vMerge w:val="restart"/>
            <w:tcBorders>
              <w:left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4</w:t>
            </w:r>
          </w:p>
        </w:tc>
        <w:tc>
          <w:tcPr>
            <w:tcW w:w="2525" w:type="dxa"/>
            <w:vMerge w:val="restart"/>
            <w:tcBorders>
              <w:right w:val="single" w:sz="4" w:space="0" w:color="auto"/>
            </w:tcBorders>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Художественно-эстетическое развитие</w:t>
            </w:r>
          </w:p>
        </w:tc>
        <w:tc>
          <w:tcPr>
            <w:tcW w:w="2882" w:type="dxa"/>
            <w:tcBorders>
              <w:left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Рисование</w:t>
            </w:r>
          </w:p>
        </w:tc>
        <w:tc>
          <w:tcPr>
            <w:tcW w:w="1210"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2</w:t>
            </w:r>
          </w:p>
        </w:tc>
        <w:tc>
          <w:tcPr>
            <w:tcW w:w="118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8</w:t>
            </w:r>
          </w:p>
        </w:tc>
        <w:tc>
          <w:tcPr>
            <w:tcW w:w="121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74</w:t>
            </w:r>
          </w:p>
        </w:tc>
      </w:tr>
      <w:tr w:rsidR="00E57C37" w:rsidRPr="00E57C37" w:rsidTr="00E57C37">
        <w:trPr>
          <w:trHeight w:val="171"/>
        </w:trPr>
        <w:tc>
          <w:tcPr>
            <w:tcW w:w="560" w:type="dxa"/>
            <w:vMerge/>
            <w:tcBorders>
              <w:left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p>
        </w:tc>
        <w:tc>
          <w:tcPr>
            <w:tcW w:w="2525" w:type="dxa"/>
            <w:vMerge/>
            <w:tcBorders>
              <w:right w:val="single" w:sz="4" w:space="0" w:color="auto"/>
            </w:tcBorders>
          </w:tcPr>
          <w:p w:rsidR="00E57C37" w:rsidRPr="00E57C37" w:rsidRDefault="00E57C37" w:rsidP="00E57C37">
            <w:pPr>
              <w:spacing w:after="0" w:line="240" w:lineRule="auto"/>
              <w:jc w:val="both"/>
              <w:rPr>
                <w:rFonts w:ascii="Times New Roman" w:eastAsia="Calibri" w:hAnsi="Times New Roman" w:cs="Times New Roman"/>
                <w:sz w:val="24"/>
                <w:szCs w:val="24"/>
              </w:rPr>
            </w:pPr>
          </w:p>
        </w:tc>
        <w:tc>
          <w:tcPr>
            <w:tcW w:w="2882" w:type="dxa"/>
            <w:tcBorders>
              <w:left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Лепка</w:t>
            </w:r>
          </w:p>
        </w:tc>
        <w:tc>
          <w:tcPr>
            <w:tcW w:w="1210"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0,5</w:t>
            </w:r>
          </w:p>
        </w:tc>
        <w:tc>
          <w:tcPr>
            <w:tcW w:w="118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2</w:t>
            </w:r>
          </w:p>
        </w:tc>
        <w:tc>
          <w:tcPr>
            <w:tcW w:w="121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18.5</w:t>
            </w:r>
          </w:p>
        </w:tc>
      </w:tr>
      <w:tr w:rsidR="00E57C37" w:rsidRPr="00E57C37" w:rsidTr="00E57C37">
        <w:trPr>
          <w:trHeight w:val="171"/>
        </w:trPr>
        <w:tc>
          <w:tcPr>
            <w:tcW w:w="560" w:type="dxa"/>
            <w:vMerge/>
            <w:tcBorders>
              <w:left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p>
        </w:tc>
        <w:tc>
          <w:tcPr>
            <w:tcW w:w="2525" w:type="dxa"/>
            <w:vMerge/>
            <w:tcBorders>
              <w:right w:val="single" w:sz="4" w:space="0" w:color="auto"/>
            </w:tcBorders>
          </w:tcPr>
          <w:p w:rsidR="00E57C37" w:rsidRPr="00E57C37" w:rsidRDefault="00E57C37" w:rsidP="00E57C37">
            <w:pPr>
              <w:spacing w:after="0" w:line="240" w:lineRule="auto"/>
              <w:jc w:val="both"/>
              <w:rPr>
                <w:rFonts w:ascii="Times New Roman" w:eastAsia="Calibri" w:hAnsi="Times New Roman" w:cs="Times New Roman"/>
                <w:sz w:val="24"/>
                <w:szCs w:val="24"/>
              </w:rPr>
            </w:pPr>
          </w:p>
        </w:tc>
        <w:tc>
          <w:tcPr>
            <w:tcW w:w="2882" w:type="dxa"/>
            <w:tcBorders>
              <w:left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Аппликация</w:t>
            </w:r>
          </w:p>
        </w:tc>
        <w:tc>
          <w:tcPr>
            <w:tcW w:w="1210"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0,5</w:t>
            </w:r>
          </w:p>
        </w:tc>
        <w:tc>
          <w:tcPr>
            <w:tcW w:w="118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2</w:t>
            </w:r>
          </w:p>
        </w:tc>
        <w:tc>
          <w:tcPr>
            <w:tcW w:w="121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18.5</w:t>
            </w:r>
          </w:p>
        </w:tc>
      </w:tr>
      <w:tr w:rsidR="00E57C37" w:rsidRPr="00E57C37" w:rsidTr="00E57C37">
        <w:trPr>
          <w:trHeight w:val="309"/>
        </w:trPr>
        <w:tc>
          <w:tcPr>
            <w:tcW w:w="560" w:type="dxa"/>
            <w:vMerge/>
            <w:tcBorders>
              <w:left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p>
        </w:tc>
        <w:tc>
          <w:tcPr>
            <w:tcW w:w="2525" w:type="dxa"/>
            <w:vMerge/>
            <w:tcBorders>
              <w:right w:val="single" w:sz="4" w:space="0" w:color="auto"/>
            </w:tcBorders>
          </w:tcPr>
          <w:p w:rsidR="00E57C37" w:rsidRPr="00E57C37" w:rsidRDefault="00E57C37" w:rsidP="00E57C37">
            <w:pPr>
              <w:spacing w:after="0" w:line="240" w:lineRule="auto"/>
              <w:jc w:val="both"/>
              <w:rPr>
                <w:rFonts w:ascii="Times New Roman" w:eastAsia="Calibri" w:hAnsi="Times New Roman" w:cs="Times New Roman"/>
                <w:sz w:val="24"/>
                <w:szCs w:val="24"/>
              </w:rPr>
            </w:pPr>
          </w:p>
        </w:tc>
        <w:tc>
          <w:tcPr>
            <w:tcW w:w="2882" w:type="dxa"/>
            <w:tcBorders>
              <w:left w:val="single" w:sz="4" w:space="0" w:color="auto"/>
              <w:bottom w:val="single" w:sz="4" w:space="0" w:color="auto"/>
              <w:right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eastAsia="Calibri" w:hAnsi="Times New Roman" w:cs="Times New Roman"/>
                <w:sz w:val="24"/>
                <w:szCs w:val="24"/>
              </w:rPr>
              <w:t>Музыка</w:t>
            </w:r>
          </w:p>
        </w:tc>
        <w:tc>
          <w:tcPr>
            <w:tcW w:w="1210" w:type="dxa"/>
            <w:tcBorders>
              <w:left w:val="single" w:sz="4" w:space="0" w:color="auto"/>
              <w:bottom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2</w:t>
            </w:r>
          </w:p>
        </w:tc>
        <w:tc>
          <w:tcPr>
            <w:tcW w:w="1182" w:type="dxa"/>
            <w:tcBorders>
              <w:bottom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8</w:t>
            </w:r>
          </w:p>
        </w:tc>
        <w:tc>
          <w:tcPr>
            <w:tcW w:w="1212" w:type="dxa"/>
            <w:tcBorders>
              <w:bottom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74</w:t>
            </w:r>
          </w:p>
        </w:tc>
      </w:tr>
      <w:tr w:rsidR="00E57C37" w:rsidRPr="00E57C37" w:rsidTr="00E57C37">
        <w:trPr>
          <w:trHeight w:val="780"/>
        </w:trPr>
        <w:tc>
          <w:tcPr>
            <w:tcW w:w="560" w:type="dxa"/>
            <w:vMerge/>
            <w:tcBorders>
              <w:left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p>
        </w:tc>
        <w:tc>
          <w:tcPr>
            <w:tcW w:w="2525" w:type="dxa"/>
            <w:vMerge/>
            <w:tcBorders>
              <w:right w:val="single" w:sz="4" w:space="0" w:color="auto"/>
            </w:tcBorders>
          </w:tcPr>
          <w:p w:rsidR="00E57C37" w:rsidRPr="00E57C37" w:rsidRDefault="00E57C37" w:rsidP="00E57C37">
            <w:pPr>
              <w:spacing w:after="0" w:line="240" w:lineRule="auto"/>
              <w:jc w:val="both"/>
              <w:rPr>
                <w:rFonts w:ascii="Times New Roman" w:eastAsia="Calibri" w:hAnsi="Times New Roman" w:cs="Times New Roman"/>
                <w:sz w:val="24"/>
                <w:szCs w:val="24"/>
              </w:rPr>
            </w:pPr>
          </w:p>
        </w:tc>
        <w:tc>
          <w:tcPr>
            <w:tcW w:w="2882" w:type="dxa"/>
            <w:tcBorders>
              <w:top w:val="single" w:sz="4" w:space="0" w:color="auto"/>
              <w:left w:val="single" w:sz="4" w:space="0" w:color="auto"/>
              <w:right w:val="single" w:sz="4" w:space="0" w:color="auto"/>
            </w:tcBorders>
          </w:tcPr>
          <w:p w:rsidR="00E57C37" w:rsidRPr="00E57C37" w:rsidRDefault="00E57C37" w:rsidP="00E57C37">
            <w:pPr>
              <w:spacing w:after="0" w:line="240" w:lineRule="auto"/>
              <w:rPr>
                <w:rFonts w:ascii="Times New Roman" w:eastAsia="Calibri" w:hAnsi="Times New Roman" w:cs="Times New Roman"/>
                <w:sz w:val="24"/>
                <w:szCs w:val="24"/>
              </w:rPr>
            </w:pPr>
            <w:r w:rsidRPr="00E57C37">
              <w:rPr>
                <w:rFonts w:ascii="Times New Roman" w:hAnsi="Times New Roman" w:cs="Times New Roman"/>
                <w:sz w:val="24"/>
                <w:szCs w:val="24"/>
              </w:rPr>
              <w:t>Продуктивно конструктивная деятельность</w:t>
            </w:r>
          </w:p>
        </w:tc>
        <w:tc>
          <w:tcPr>
            <w:tcW w:w="1210" w:type="dxa"/>
            <w:tcBorders>
              <w:top w:val="single" w:sz="4" w:space="0" w:color="auto"/>
              <w:left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1</w:t>
            </w:r>
          </w:p>
          <w:p w:rsidR="00E57C37" w:rsidRPr="00E57C37" w:rsidRDefault="00E57C37" w:rsidP="00E57C37">
            <w:pPr>
              <w:spacing w:after="0" w:line="240" w:lineRule="auto"/>
              <w:jc w:val="center"/>
              <w:rPr>
                <w:rFonts w:ascii="Times New Roman" w:eastAsia="Calibri" w:hAnsi="Times New Roman" w:cs="Times New Roman"/>
                <w:sz w:val="24"/>
                <w:szCs w:val="24"/>
              </w:rPr>
            </w:pPr>
          </w:p>
        </w:tc>
        <w:tc>
          <w:tcPr>
            <w:tcW w:w="1182" w:type="dxa"/>
            <w:tcBorders>
              <w:top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4</w:t>
            </w:r>
          </w:p>
          <w:p w:rsidR="00E57C37" w:rsidRPr="00E57C37" w:rsidRDefault="00E57C37" w:rsidP="00E57C37">
            <w:pPr>
              <w:spacing w:after="0" w:line="240" w:lineRule="auto"/>
              <w:jc w:val="center"/>
              <w:rPr>
                <w:rFonts w:ascii="Times New Roman" w:eastAsia="Calibri" w:hAnsi="Times New Roman" w:cs="Times New Roman"/>
                <w:sz w:val="24"/>
                <w:szCs w:val="24"/>
              </w:rPr>
            </w:pPr>
          </w:p>
        </w:tc>
        <w:tc>
          <w:tcPr>
            <w:tcW w:w="1212" w:type="dxa"/>
            <w:tcBorders>
              <w:top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37</w:t>
            </w:r>
          </w:p>
          <w:p w:rsidR="00E57C37" w:rsidRPr="00E57C37" w:rsidRDefault="00E57C37" w:rsidP="00E57C37">
            <w:pPr>
              <w:spacing w:after="0" w:line="240" w:lineRule="auto"/>
              <w:jc w:val="center"/>
              <w:rPr>
                <w:rFonts w:ascii="Times New Roman" w:eastAsia="Calibri" w:hAnsi="Times New Roman" w:cs="Times New Roman"/>
                <w:sz w:val="24"/>
                <w:szCs w:val="24"/>
              </w:rPr>
            </w:pPr>
          </w:p>
        </w:tc>
      </w:tr>
      <w:tr w:rsidR="00E57C37" w:rsidRPr="00E57C37" w:rsidTr="00E57C37">
        <w:trPr>
          <w:trHeight w:val="183"/>
        </w:trPr>
        <w:tc>
          <w:tcPr>
            <w:tcW w:w="5967" w:type="dxa"/>
            <w:gridSpan w:val="3"/>
            <w:tcBorders>
              <w:left w:val="single" w:sz="4" w:space="0" w:color="auto"/>
              <w:bottom w:val="single" w:sz="4" w:space="0" w:color="auto"/>
              <w:right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Длительность занятий</w:t>
            </w:r>
          </w:p>
        </w:tc>
        <w:tc>
          <w:tcPr>
            <w:tcW w:w="3604" w:type="dxa"/>
            <w:gridSpan w:val="3"/>
            <w:tcBorders>
              <w:left w:val="single" w:sz="4" w:space="0" w:color="auto"/>
              <w:bottom w:val="single" w:sz="4" w:space="0" w:color="auto"/>
              <w:right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30 минут</w:t>
            </w:r>
          </w:p>
        </w:tc>
      </w:tr>
      <w:tr w:rsidR="00E57C37" w:rsidRPr="00E57C37" w:rsidTr="00E57C37">
        <w:trPr>
          <w:trHeight w:val="630"/>
        </w:trPr>
        <w:tc>
          <w:tcPr>
            <w:tcW w:w="5967" w:type="dxa"/>
            <w:gridSpan w:val="3"/>
            <w:tcBorders>
              <w:top w:val="single" w:sz="4" w:space="0" w:color="auto"/>
              <w:left w:val="single" w:sz="4" w:space="0" w:color="auto"/>
              <w:bottom w:val="single" w:sz="4" w:space="0" w:color="auto"/>
              <w:right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Всего по обязательной части</w:t>
            </w:r>
          </w:p>
        </w:tc>
        <w:tc>
          <w:tcPr>
            <w:tcW w:w="1210" w:type="dxa"/>
            <w:tcBorders>
              <w:top w:val="single" w:sz="4" w:space="0" w:color="auto"/>
              <w:left w:val="single" w:sz="4" w:space="0" w:color="auto"/>
              <w:right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15</w:t>
            </w:r>
          </w:p>
        </w:tc>
        <w:tc>
          <w:tcPr>
            <w:tcW w:w="1182" w:type="dxa"/>
            <w:tcBorders>
              <w:top w:val="single" w:sz="4" w:space="0" w:color="auto"/>
              <w:left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60</w:t>
            </w:r>
          </w:p>
        </w:tc>
        <w:tc>
          <w:tcPr>
            <w:tcW w:w="1212" w:type="dxa"/>
            <w:tcBorders>
              <w:top w:val="single" w:sz="4" w:space="0" w:color="auto"/>
              <w:right w:val="single" w:sz="4" w:space="0" w:color="auto"/>
            </w:tcBorders>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555</w:t>
            </w:r>
          </w:p>
        </w:tc>
      </w:tr>
      <w:tr w:rsidR="00E57C37" w:rsidRPr="00E57C37" w:rsidTr="00E57C37">
        <w:trPr>
          <w:trHeight w:val="459"/>
        </w:trPr>
        <w:tc>
          <w:tcPr>
            <w:tcW w:w="9571" w:type="dxa"/>
            <w:gridSpan w:val="6"/>
            <w:tcBorders>
              <w:top w:val="single" w:sz="4" w:space="0" w:color="auto"/>
              <w:left w:val="single" w:sz="4" w:space="0" w:color="auto"/>
              <w:bottom w:val="single" w:sz="4" w:space="0" w:color="auto"/>
              <w:right w:val="single" w:sz="4" w:space="0" w:color="auto"/>
            </w:tcBorders>
          </w:tcPr>
          <w:p w:rsidR="00E57C37" w:rsidRPr="00E57C37" w:rsidRDefault="00E57C37" w:rsidP="00E57C37">
            <w:pPr>
              <w:spacing w:after="0" w:line="240" w:lineRule="auto"/>
              <w:jc w:val="center"/>
              <w:rPr>
                <w:rFonts w:ascii="Times New Roman" w:eastAsia="Times New Roman" w:hAnsi="Times New Roman" w:cs="Times New Roman"/>
                <w:sz w:val="24"/>
                <w:szCs w:val="24"/>
                <w:lang w:eastAsia="zh-CN"/>
              </w:rPr>
            </w:pPr>
            <w:r w:rsidRPr="00E57C37">
              <w:rPr>
                <w:rFonts w:ascii="Times New Roman" w:hAnsi="Times New Roman" w:cs="Times New Roman"/>
                <w:sz w:val="24"/>
                <w:szCs w:val="24"/>
              </w:rPr>
              <w:t>Перерывы между периодами непрерывной образовательной деятельности – не менее 10 минут.</w:t>
            </w:r>
          </w:p>
          <w:p w:rsidR="00E57C37" w:rsidRPr="00E57C37" w:rsidRDefault="00E57C37" w:rsidP="00E57C37">
            <w:pPr>
              <w:spacing w:after="0" w:line="240" w:lineRule="auto"/>
              <w:jc w:val="center"/>
              <w:rPr>
                <w:rFonts w:ascii="Times New Roman" w:hAnsi="Times New Roman" w:cs="Times New Roman"/>
                <w:sz w:val="24"/>
                <w:szCs w:val="24"/>
              </w:rPr>
            </w:pPr>
            <w:r w:rsidRPr="00E57C37">
              <w:rPr>
                <w:rFonts w:ascii="Times New Roman" w:hAnsi="Times New Roman" w:cs="Times New Roman"/>
                <w:sz w:val="24"/>
                <w:szCs w:val="24"/>
              </w:rPr>
              <w:t>Образовательная деятельность может осуществляться и в ходе режимных моментов.</w:t>
            </w:r>
          </w:p>
          <w:p w:rsidR="00E57C37" w:rsidRPr="00E57C37" w:rsidRDefault="00E57C37" w:rsidP="00E57C37">
            <w:pPr>
              <w:spacing w:after="0" w:line="240" w:lineRule="auto"/>
              <w:jc w:val="center"/>
              <w:rPr>
                <w:rFonts w:ascii="Times New Roman" w:hAnsi="Times New Roman" w:cs="Times New Roman"/>
                <w:sz w:val="24"/>
                <w:szCs w:val="24"/>
              </w:rPr>
            </w:pPr>
          </w:p>
        </w:tc>
      </w:tr>
    </w:tbl>
    <w:p w:rsidR="00E57C37" w:rsidRPr="00E57C37" w:rsidRDefault="00E57C37" w:rsidP="00E57C37">
      <w:pPr>
        <w:spacing w:after="0" w:line="240" w:lineRule="auto"/>
        <w:ind w:firstLine="567"/>
        <w:jc w:val="both"/>
        <w:rPr>
          <w:rFonts w:ascii="Times New Roman" w:hAnsi="Times New Roman" w:cs="Times New Roman"/>
          <w:sz w:val="24"/>
          <w:szCs w:val="24"/>
          <w:lang w:eastAsia="ru-RU"/>
        </w:rPr>
      </w:pPr>
    </w:p>
    <w:p w:rsidR="00E57C37" w:rsidRPr="00E57C37" w:rsidRDefault="00E57C37" w:rsidP="00E57C37">
      <w:pPr>
        <w:suppressAutoHyphens/>
        <w:spacing w:after="0" w:line="240" w:lineRule="auto"/>
        <w:jc w:val="both"/>
        <w:rPr>
          <w:rFonts w:ascii="Times New Roman" w:eastAsia="Times New Roman" w:hAnsi="Times New Roman" w:cs="Times New Roman"/>
          <w:b/>
          <w:sz w:val="32"/>
          <w:szCs w:val="32"/>
          <w:lang w:eastAsia="ar-SA"/>
        </w:rPr>
      </w:pPr>
    </w:p>
    <w:p w:rsidR="00E57C37" w:rsidRPr="00E57C37" w:rsidRDefault="00E57C37" w:rsidP="00E57C37">
      <w:pPr>
        <w:suppressAutoHyphens/>
        <w:spacing w:after="0" w:line="240" w:lineRule="auto"/>
        <w:jc w:val="both"/>
        <w:rPr>
          <w:rFonts w:ascii="Times New Roman" w:eastAsia="Times New Roman" w:hAnsi="Times New Roman" w:cs="Times New Roman"/>
          <w:b/>
          <w:sz w:val="32"/>
          <w:szCs w:val="32"/>
          <w:lang w:eastAsia="ar-SA"/>
        </w:rPr>
      </w:pPr>
    </w:p>
    <w:p w:rsidR="00E57C37" w:rsidRPr="004B40C0" w:rsidRDefault="004B40C0" w:rsidP="004B40C0">
      <w:pPr>
        <w:spacing w:after="0" w:line="240" w:lineRule="auto"/>
        <w:contextualSpacing/>
        <w:jc w:val="center"/>
        <w:rPr>
          <w:rFonts w:ascii="Times New Roman" w:hAnsi="Times New Roman" w:cs="Times New Roman"/>
          <w:b/>
          <w:sz w:val="24"/>
          <w:szCs w:val="24"/>
        </w:rPr>
      </w:pPr>
      <w:r w:rsidRPr="004B40C0">
        <w:rPr>
          <w:rFonts w:ascii="Times New Roman" w:hAnsi="Times New Roman" w:cs="Times New Roman"/>
          <w:b/>
          <w:sz w:val="24"/>
          <w:szCs w:val="24"/>
        </w:rPr>
        <w:t>3.3.</w:t>
      </w:r>
      <w:r w:rsidR="00E57C37" w:rsidRPr="004B40C0">
        <w:rPr>
          <w:rFonts w:ascii="Times New Roman" w:hAnsi="Times New Roman" w:cs="Times New Roman"/>
          <w:b/>
          <w:sz w:val="24"/>
          <w:szCs w:val="24"/>
        </w:rPr>
        <w:t>ПЕРЕЧЕНЬ ОСНОВНЫХ ВИДОВ НЕПОСРЕДСТВЕННО ОБРАЗОВАТЕЛЬНОЙ ДЕЯТЕЛЬНОСТИ</w:t>
      </w:r>
    </w:p>
    <w:p w:rsidR="00E57C37" w:rsidRPr="00E57C37" w:rsidRDefault="00E57C37" w:rsidP="00E57C37">
      <w:pPr>
        <w:suppressAutoHyphens/>
        <w:spacing w:after="0" w:line="240" w:lineRule="auto"/>
        <w:jc w:val="both"/>
        <w:rPr>
          <w:rFonts w:ascii="Times New Roman" w:eastAsia="Times New Roman" w:hAnsi="Times New Roman" w:cs="Times New Roman"/>
          <w:b/>
          <w:sz w:val="24"/>
          <w:szCs w:val="24"/>
          <w:lang w:eastAsia="ar-SA"/>
        </w:rPr>
      </w:pPr>
    </w:p>
    <w:p w:rsidR="00E57C37" w:rsidRPr="00E57C37" w:rsidRDefault="00E57C37" w:rsidP="00E57C37">
      <w:pPr>
        <w:spacing w:after="0" w:line="240" w:lineRule="auto"/>
        <w:ind w:firstLine="851"/>
        <w:jc w:val="both"/>
        <w:rPr>
          <w:rFonts w:ascii="Times New Roman" w:hAnsi="Times New Roman"/>
          <w:sz w:val="24"/>
          <w:szCs w:val="24"/>
        </w:rPr>
      </w:pPr>
      <w:r w:rsidRPr="00E57C37">
        <w:rPr>
          <w:rFonts w:ascii="Times New Roman" w:hAnsi="Times New Roman"/>
          <w:sz w:val="24"/>
          <w:szCs w:val="24"/>
        </w:rPr>
        <w:t>В образовательном процессе подготовительной группы сочетаются формы организованного обучения, включая дополнительное образование. Организованная образовательная деятельность с детьми проводится в виде развивающих проблемно-игровых и практических образователь</w:t>
      </w:r>
      <w:r w:rsidRPr="00E57C37">
        <w:rPr>
          <w:rFonts w:ascii="Times New Roman" w:hAnsi="Times New Roman"/>
          <w:sz w:val="24"/>
          <w:szCs w:val="24"/>
        </w:rPr>
        <w:softHyphen/>
        <w:t>ных ситуаций в соответствии с образовательными областями. Образовательные ситуации строятся как увлека</w:t>
      </w:r>
      <w:r w:rsidRPr="00E57C37">
        <w:rPr>
          <w:rFonts w:ascii="Times New Roman" w:hAnsi="Times New Roman"/>
          <w:sz w:val="24"/>
          <w:szCs w:val="24"/>
        </w:rPr>
        <w:softHyphen/>
        <w:t>тельная проблемно-познавательная деятельность. Активно использу</w:t>
      </w:r>
      <w:r w:rsidRPr="00E57C37">
        <w:rPr>
          <w:rFonts w:ascii="Times New Roman" w:hAnsi="Times New Roman"/>
          <w:sz w:val="24"/>
          <w:szCs w:val="24"/>
        </w:rPr>
        <w:softHyphen/>
        <w:t>ются игровые приемы, разнообразные виды наглядности, в том числе схемы, предметные и условно-графические модели. Образовательные ситуации носят преимущественно интегративный, проблемно-поиско</w:t>
      </w:r>
      <w:r w:rsidRPr="00E57C37">
        <w:rPr>
          <w:rFonts w:ascii="Times New Roman" w:hAnsi="Times New Roman"/>
          <w:sz w:val="24"/>
          <w:szCs w:val="24"/>
        </w:rPr>
        <w:softHyphen/>
        <w:t>вый характер, предполагают познавательное общение, совместную де</w:t>
      </w:r>
      <w:r w:rsidRPr="00E57C37">
        <w:rPr>
          <w:rFonts w:ascii="Times New Roman" w:hAnsi="Times New Roman"/>
          <w:sz w:val="24"/>
          <w:szCs w:val="24"/>
        </w:rPr>
        <w:softHyphen/>
        <w:t>ятельность с воспитателем и активную самостоятельность детей в ре</w:t>
      </w:r>
      <w:r w:rsidRPr="00E57C37">
        <w:rPr>
          <w:rFonts w:ascii="Times New Roman" w:hAnsi="Times New Roman"/>
          <w:sz w:val="24"/>
          <w:szCs w:val="24"/>
        </w:rPr>
        <w:softHyphen/>
        <w:t>шении задач (социальных, коммуникативных, познавательных, ху</w:t>
      </w:r>
      <w:r w:rsidRPr="00E57C37">
        <w:rPr>
          <w:rFonts w:ascii="Times New Roman" w:hAnsi="Times New Roman"/>
          <w:sz w:val="24"/>
          <w:szCs w:val="24"/>
        </w:rPr>
        <w:softHyphen/>
        <w:t>дожественных, двигательных, экологических, творческих и пр.), личностно-ориентированный подход педагога.</w:t>
      </w:r>
    </w:p>
    <w:p w:rsidR="00E57C37" w:rsidRPr="00E57C37" w:rsidRDefault="00E57C37" w:rsidP="00E57C37">
      <w:pPr>
        <w:spacing w:after="0" w:line="240" w:lineRule="auto"/>
        <w:ind w:firstLine="851"/>
        <w:jc w:val="both"/>
        <w:rPr>
          <w:rFonts w:ascii="Times New Roman" w:hAnsi="Times New Roman"/>
          <w:sz w:val="24"/>
          <w:szCs w:val="24"/>
        </w:rPr>
      </w:pPr>
      <w:r w:rsidRPr="00E57C37">
        <w:rPr>
          <w:rFonts w:ascii="Times New Roman" w:hAnsi="Times New Roman"/>
          <w:sz w:val="24"/>
          <w:szCs w:val="24"/>
        </w:rPr>
        <w:lastRenderedPageBreak/>
        <w:t>Организованная образовательная деятельность в подготовительной группе осуществляется в первую половину дня, ежедневно проводится 3 образовательные ситуации, продолжительностью каждая до  30 минут, с перерывами по 8—10 минут.</w:t>
      </w:r>
    </w:p>
    <w:p w:rsidR="00E57C37" w:rsidRPr="00E57C37" w:rsidRDefault="00E57C37" w:rsidP="00E57C37">
      <w:pPr>
        <w:spacing w:after="0" w:line="240" w:lineRule="auto"/>
        <w:ind w:firstLine="567"/>
        <w:jc w:val="both"/>
        <w:rPr>
          <w:rFonts w:ascii="Times New Roman" w:hAnsi="Times New Roman"/>
          <w:sz w:val="24"/>
          <w:szCs w:val="24"/>
        </w:rPr>
      </w:pPr>
      <w:r w:rsidRPr="00E57C37">
        <w:rPr>
          <w:rFonts w:ascii="Times New Roman" w:hAnsi="Times New Roman"/>
          <w:sz w:val="24"/>
          <w:szCs w:val="24"/>
        </w:rPr>
        <w:t>Необходимыми в оборудовании подготовительной группе являются материалы, стимулирующие развитие широких социальных интересов и познавательной активности детей. Это детские энцикло</w:t>
      </w:r>
      <w:r w:rsidRPr="00E57C37">
        <w:rPr>
          <w:rFonts w:ascii="Times New Roman" w:hAnsi="Times New Roman"/>
          <w:sz w:val="24"/>
          <w:szCs w:val="24"/>
        </w:rPr>
        <w:softHyphen/>
        <w:t>педии, иллюстрированные издания о животном и растительном мире планеты, о жизни людей разных стран, детские журналы, альбомы, проспекты. Насыщенная предметно-развивающая, образовательная среда становится основой для организации увлекательной, содержа</w:t>
      </w:r>
      <w:r w:rsidRPr="00E57C37">
        <w:rPr>
          <w:rFonts w:ascii="Times New Roman" w:hAnsi="Times New Roman"/>
          <w:sz w:val="24"/>
          <w:szCs w:val="24"/>
        </w:rPr>
        <w:softHyphen/>
        <w:t>тельной жизни и разностороннего развития каждого ребенка.</w:t>
      </w:r>
    </w:p>
    <w:p w:rsidR="00E57C37" w:rsidRPr="00E57C37" w:rsidRDefault="00E57C37" w:rsidP="00E57C37">
      <w:pPr>
        <w:numPr>
          <w:ilvl w:val="0"/>
          <w:numId w:val="88"/>
        </w:num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E57C37">
        <w:rPr>
          <w:rFonts w:ascii="Times New Roman" w:hAnsi="Times New Roman" w:cs="Times New Roman"/>
          <w:i/>
          <w:iCs/>
          <w:color w:val="000000"/>
          <w:sz w:val="24"/>
          <w:szCs w:val="24"/>
        </w:rPr>
        <w:t xml:space="preserve">Физическое развитие </w:t>
      </w:r>
      <w:r w:rsidRPr="00E57C37">
        <w:rPr>
          <w:rFonts w:ascii="Times New Roman" w:hAnsi="Times New Roman" w:cs="Times New Roman"/>
          <w:color w:val="000000"/>
          <w:sz w:val="24"/>
          <w:szCs w:val="24"/>
        </w:rPr>
        <w:t xml:space="preserve">– Двигательная деятельность - Формы образовательной деятельности: Подвижные игры, игровые упражнения, физкультурные занятия, спортивные игры, физкультурные праздники - Продолжительность и количество НОД – в неделю 3 НОД  по 30 мин.. </w:t>
      </w:r>
    </w:p>
    <w:p w:rsidR="00E57C37" w:rsidRPr="00E57C37" w:rsidRDefault="00E57C37" w:rsidP="00E57C37">
      <w:pPr>
        <w:numPr>
          <w:ilvl w:val="0"/>
          <w:numId w:val="88"/>
        </w:num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E57C37">
        <w:rPr>
          <w:rFonts w:ascii="Times New Roman" w:hAnsi="Times New Roman" w:cs="Times New Roman"/>
          <w:i/>
          <w:iCs/>
          <w:color w:val="000000"/>
          <w:sz w:val="24"/>
          <w:szCs w:val="24"/>
        </w:rPr>
        <w:t xml:space="preserve">Познавательное развитие </w:t>
      </w:r>
      <w:r w:rsidRPr="00E57C37">
        <w:rPr>
          <w:rFonts w:ascii="Times New Roman" w:hAnsi="Times New Roman" w:cs="Times New Roman"/>
          <w:color w:val="000000"/>
          <w:sz w:val="24"/>
          <w:szCs w:val="24"/>
        </w:rPr>
        <w:t>– Познавательно-исследовательская деятельность - Формы образовательной деятельности: ФЭМП, ФЦКМ, беседы, дидактические игры, рассматривание картин и иллюстраций, коллекционирование, реализация проектов, викторины. - Продолжительность и количество НОД – в неделю 4 НОД по 30 мин..</w:t>
      </w:r>
    </w:p>
    <w:p w:rsidR="00E57C37" w:rsidRPr="00E57C37" w:rsidRDefault="00E57C37" w:rsidP="00E57C37">
      <w:pPr>
        <w:numPr>
          <w:ilvl w:val="0"/>
          <w:numId w:val="88"/>
        </w:num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E57C37">
        <w:rPr>
          <w:rFonts w:ascii="Times New Roman" w:hAnsi="Times New Roman" w:cs="Times New Roman"/>
          <w:i/>
          <w:iCs/>
          <w:color w:val="000000"/>
          <w:sz w:val="24"/>
          <w:szCs w:val="24"/>
        </w:rPr>
        <w:t xml:space="preserve">Речевое развитие </w:t>
      </w:r>
      <w:r w:rsidRPr="00E57C37">
        <w:rPr>
          <w:rFonts w:ascii="Times New Roman" w:hAnsi="Times New Roman" w:cs="Times New Roman"/>
          <w:color w:val="000000"/>
          <w:sz w:val="24"/>
          <w:szCs w:val="24"/>
        </w:rPr>
        <w:t xml:space="preserve">– Развитие речи - Формы образовательной деятельности: Беседы, викторины, дидактические игры, рассматривание картин и иллюстраций, - Продолжительность и количество НОД – в неделю  1 НОД по 30 мин.. </w:t>
      </w:r>
    </w:p>
    <w:p w:rsidR="00E57C37" w:rsidRPr="00E57C37" w:rsidRDefault="00E57C37" w:rsidP="00E57C37">
      <w:pPr>
        <w:numPr>
          <w:ilvl w:val="0"/>
          <w:numId w:val="88"/>
        </w:num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E57C37">
        <w:rPr>
          <w:rFonts w:ascii="Times New Roman" w:hAnsi="Times New Roman" w:cs="Times New Roman"/>
          <w:i/>
          <w:iCs/>
          <w:color w:val="000000"/>
          <w:sz w:val="24"/>
          <w:szCs w:val="24"/>
        </w:rPr>
        <w:t xml:space="preserve">Социально-коммуникативное развитие. </w:t>
      </w:r>
      <w:r w:rsidRPr="00E57C37">
        <w:rPr>
          <w:rFonts w:ascii="Times New Roman" w:hAnsi="Times New Roman" w:cs="Times New Roman"/>
          <w:color w:val="000000"/>
          <w:sz w:val="24"/>
          <w:szCs w:val="24"/>
        </w:rPr>
        <w:t xml:space="preserve">Коммуникативная деятельность - Формы образовательной деятельности: ОБЖ, игровые проблемные ситуации, беседы, викторины. - Продолжительность и количество НОД – в режимные моменты. Самообслуживание и элементарный бытовой труд - Формы образовательной деятельности: поручения, дежурство, игры, беседы, ХБТ. - Продолжительность и количество НОД - Ежедневно в режимные моменты, не более 20 мин. (согласно СанПин, п. 12.22). Игровая деятельность - Формы образовательной деятельности: Сюжетно-ролевые, дидактические и др. - Продолжительность и количество НОД - в режимные моменты. </w:t>
      </w:r>
    </w:p>
    <w:p w:rsidR="00E57C37" w:rsidRPr="00E57C37" w:rsidRDefault="00E57C37" w:rsidP="00E57C37">
      <w:pPr>
        <w:numPr>
          <w:ilvl w:val="0"/>
          <w:numId w:val="88"/>
        </w:num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E57C37">
        <w:rPr>
          <w:rFonts w:ascii="Times New Roman" w:hAnsi="Times New Roman" w:cs="Times New Roman"/>
          <w:i/>
          <w:iCs/>
          <w:color w:val="000000"/>
          <w:sz w:val="24"/>
          <w:szCs w:val="24"/>
        </w:rPr>
        <w:t>Художественно-эстетическое развитие</w:t>
      </w:r>
      <w:r w:rsidRPr="00E57C37">
        <w:rPr>
          <w:rFonts w:ascii="Times New Roman" w:hAnsi="Times New Roman" w:cs="Times New Roman"/>
          <w:color w:val="000000"/>
          <w:sz w:val="24"/>
          <w:szCs w:val="24"/>
        </w:rPr>
        <w:t>. Изобразительная деятельность - Формы образовательной деятельности: Рисование, лепка, аппликация. Коллаж. Проект. Ознакомление с художниками. Выставка. - Продолжительность и количество НОД – в неделю 3 НОД по 30 мин..</w:t>
      </w:r>
    </w:p>
    <w:p w:rsidR="00E57C37" w:rsidRPr="00E57C37" w:rsidRDefault="00E57C37" w:rsidP="00E57C37">
      <w:pPr>
        <w:autoSpaceDE w:val="0"/>
        <w:autoSpaceDN w:val="0"/>
        <w:adjustRightInd w:val="0"/>
        <w:spacing w:after="0" w:line="240" w:lineRule="auto"/>
        <w:ind w:left="567"/>
        <w:jc w:val="both"/>
        <w:rPr>
          <w:rFonts w:ascii="Times New Roman" w:hAnsi="Times New Roman" w:cs="Times New Roman"/>
          <w:color w:val="000000"/>
          <w:sz w:val="24"/>
          <w:szCs w:val="24"/>
        </w:rPr>
      </w:pPr>
      <w:r w:rsidRPr="00E57C37">
        <w:rPr>
          <w:rFonts w:ascii="Times New Roman" w:hAnsi="Times New Roman" w:cs="Times New Roman"/>
          <w:color w:val="000000"/>
          <w:sz w:val="24"/>
          <w:szCs w:val="24"/>
        </w:rPr>
        <w:t xml:space="preserve">Музыкальная деятельность - Формы образовательной деятельности: Слушание, импровизация, исполнение, музыкально-подвижные игры, досуги, праздники и развлечения. - Продолжительность и количество НОД – в неделю 2 НОД  по 30 мин.. </w:t>
      </w:r>
    </w:p>
    <w:p w:rsidR="00E57C37" w:rsidRPr="00E57C37" w:rsidRDefault="00E57C37" w:rsidP="00E57C37">
      <w:pPr>
        <w:numPr>
          <w:ilvl w:val="0"/>
          <w:numId w:val="88"/>
        </w:numPr>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E57C37">
        <w:rPr>
          <w:rFonts w:ascii="Times New Roman" w:hAnsi="Times New Roman" w:cs="Times New Roman"/>
          <w:i/>
          <w:iCs/>
          <w:color w:val="000000"/>
          <w:sz w:val="24"/>
          <w:szCs w:val="24"/>
        </w:rPr>
        <w:t xml:space="preserve">Вариативная часть </w:t>
      </w:r>
      <w:r w:rsidRPr="00E57C37">
        <w:rPr>
          <w:rFonts w:ascii="Times New Roman" w:hAnsi="Times New Roman" w:cs="Times New Roman"/>
          <w:color w:val="000000"/>
          <w:sz w:val="24"/>
          <w:szCs w:val="24"/>
        </w:rPr>
        <w:t xml:space="preserve">–1 НОД по  </w:t>
      </w:r>
      <w:r w:rsidRPr="00E57C37">
        <w:rPr>
          <w:rFonts w:ascii="Times New Roman" w:hAnsi="Times New Roman" w:cs="Times New Roman"/>
          <w:iCs/>
          <w:color w:val="000000"/>
          <w:sz w:val="24"/>
          <w:szCs w:val="24"/>
        </w:rPr>
        <w:t>речевому развитию (подготовка детей к обучению грамоте) 30мин.. По проекту, социально-коммуникативному развитию в режиме дня.</w:t>
      </w:r>
    </w:p>
    <w:p w:rsidR="00E57C37" w:rsidRPr="00E57C37" w:rsidRDefault="00E57C37" w:rsidP="00E57C37">
      <w:pPr>
        <w:autoSpaceDE w:val="0"/>
        <w:autoSpaceDN w:val="0"/>
        <w:adjustRightInd w:val="0"/>
        <w:spacing w:after="0" w:line="240" w:lineRule="auto"/>
        <w:ind w:left="567"/>
        <w:contextualSpacing/>
        <w:jc w:val="both"/>
        <w:rPr>
          <w:rFonts w:ascii="Times New Roman" w:hAnsi="Times New Roman" w:cs="Times New Roman"/>
          <w:color w:val="000000"/>
          <w:sz w:val="24"/>
          <w:szCs w:val="24"/>
        </w:rPr>
      </w:pPr>
    </w:p>
    <w:p w:rsidR="00E57C37" w:rsidRPr="00E57C37" w:rsidRDefault="00E57C37" w:rsidP="00E57C37">
      <w:pPr>
        <w:spacing w:after="0" w:line="240" w:lineRule="auto"/>
        <w:jc w:val="center"/>
        <w:outlineLvl w:val="0"/>
        <w:rPr>
          <w:rFonts w:ascii="Times New Roman" w:eastAsia="Calibri" w:hAnsi="Times New Roman" w:cs="Times New Roman"/>
          <w:sz w:val="24"/>
          <w:szCs w:val="24"/>
        </w:rPr>
      </w:pPr>
      <w:r w:rsidRPr="00E57C37">
        <w:rPr>
          <w:rFonts w:ascii="Times New Roman" w:eastAsia="Calibri" w:hAnsi="Times New Roman" w:cs="Times New Roman"/>
          <w:sz w:val="24"/>
          <w:szCs w:val="24"/>
        </w:rPr>
        <w:t>Формы, способы, методы и средства реализации Программы с</w:t>
      </w:r>
    </w:p>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учетом возрастных и индивидуальных особенностей детей 6-7 лет.</w:t>
      </w:r>
    </w:p>
    <w:p w:rsidR="00E57C37" w:rsidRPr="00E57C37" w:rsidRDefault="00E57C37" w:rsidP="00E57C37">
      <w:pPr>
        <w:spacing w:after="0"/>
        <w:ind w:left="720"/>
        <w:contextualSpacing/>
        <w:rPr>
          <w:rFonts w:ascii="Calibri" w:eastAsia="Calibri" w:hAnsi="Calibri" w:cs="Times New Roman"/>
          <w:b/>
          <w:sz w:val="24"/>
          <w:szCs w:val="24"/>
        </w:rPr>
      </w:pPr>
      <w:r w:rsidRPr="00E57C37">
        <w:rPr>
          <w:rFonts w:ascii="Calibri" w:eastAsia="Calibri" w:hAnsi="Calibri"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2534"/>
        <w:gridCol w:w="4286"/>
      </w:tblGrid>
      <w:tr w:rsidR="00E57C37" w:rsidRPr="00E57C37" w:rsidTr="00E57C37">
        <w:trPr>
          <w:trHeight w:val="753"/>
        </w:trPr>
        <w:tc>
          <w:tcPr>
            <w:tcW w:w="2566"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Образовательная область</w:t>
            </w:r>
          </w:p>
        </w:tc>
        <w:tc>
          <w:tcPr>
            <w:tcW w:w="2563"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Виды детской деятельности</w:t>
            </w:r>
          </w:p>
        </w:tc>
        <w:tc>
          <w:tcPr>
            <w:tcW w:w="4442"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Формы образовательной деятельности</w:t>
            </w:r>
          </w:p>
        </w:tc>
      </w:tr>
      <w:tr w:rsidR="00E57C37" w:rsidRPr="00E57C37" w:rsidTr="00E57C37">
        <w:tc>
          <w:tcPr>
            <w:tcW w:w="2566"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«Физическое развитие»</w:t>
            </w:r>
          </w:p>
        </w:tc>
        <w:tc>
          <w:tcPr>
            <w:tcW w:w="2563"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двигательная,</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коммуникативная,</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познавательно-</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исследовательская,</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игровая, музыкальная</w:t>
            </w:r>
          </w:p>
        </w:tc>
        <w:tc>
          <w:tcPr>
            <w:tcW w:w="4442"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Подвижные игры, игровые упражнения, спортивные игры и упражнения, двигательная активность на прогулке, физкультурные занятия, гимнастика, физкультминутки, игры-имитации, физкультурные досуги и </w:t>
            </w:r>
            <w:r w:rsidRPr="00E57C37">
              <w:rPr>
                <w:rFonts w:ascii="Times New Roman" w:eastAsia="Calibri" w:hAnsi="Times New Roman" w:cs="Times New Roman"/>
                <w:sz w:val="24"/>
                <w:szCs w:val="24"/>
              </w:rPr>
              <w:lastRenderedPageBreak/>
              <w:t>праздники, эстафеты, соревнования, дни здоровья, туристические прогулки, экскурсии, упражнения на развитие мелкой моторики, дидактические игры, бодрящая гимнастика, закаливающие процедуры, беседы, игровые проблемные ситуации, викторины, реализации проектов</w:t>
            </w:r>
          </w:p>
        </w:tc>
      </w:tr>
      <w:tr w:rsidR="00E57C37" w:rsidRPr="00E57C37" w:rsidTr="00E57C37">
        <w:tc>
          <w:tcPr>
            <w:tcW w:w="2566"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lastRenderedPageBreak/>
              <w:t>«Социально-</w:t>
            </w:r>
          </w:p>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коммуникативная</w:t>
            </w:r>
          </w:p>
        </w:tc>
        <w:tc>
          <w:tcPr>
            <w:tcW w:w="2563"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Игровая, коммуникативная, трудовая, познавательно-</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исследовательская,</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музыкальная, восприятие художественной литературы, изобразительная, двигательная</w:t>
            </w:r>
          </w:p>
        </w:tc>
        <w:tc>
          <w:tcPr>
            <w:tcW w:w="4442"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Игры с правилами, дидактические и творческие игры,  беседы, досуги, праздники и развлечения, игровые и бытовые проблемные ситуации, рассматривание картин, иллюстраций, заучивание стихотворений, слушание и обсуждение произведений,  обсуждение мультфильмов и телепередач, театрализация, драматизация,</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отгадывание загадок,  создание макетов, изготовление сувениров и подарков, викторины, реализация проектов, индивидуальные и коллективные поручения, дежурства, коллективный труд</w:t>
            </w:r>
          </w:p>
        </w:tc>
      </w:tr>
      <w:tr w:rsidR="00E57C37" w:rsidRPr="00E57C37" w:rsidTr="00E57C37">
        <w:tc>
          <w:tcPr>
            <w:tcW w:w="2566"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«Познавательное </w:t>
            </w:r>
          </w:p>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Развитие»</w:t>
            </w:r>
          </w:p>
        </w:tc>
        <w:tc>
          <w:tcPr>
            <w:tcW w:w="2563"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Познавательно-исследовательская</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игровая восприятие художественной литературы, двигательная, коммуникативная, изобразительная, конструктивная, трудовая, музыкальная, игровая </w:t>
            </w:r>
          </w:p>
        </w:tc>
        <w:tc>
          <w:tcPr>
            <w:tcW w:w="4442"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Наблюдения, экскурсии, эксперименты и опыты, решение проблемных ситуаций, беседа, коллекционирование, дидактические и развивающие игры, рассматривание картин, иллюстраций, заучивание стихотворений, слушание и обсуждение произведений, отгадывание загадок, моделирование, сооружение построек, создание макетов, изготовление поделок, викторины, реализация проектов</w:t>
            </w:r>
          </w:p>
        </w:tc>
      </w:tr>
      <w:tr w:rsidR="00E57C37" w:rsidRPr="00E57C37" w:rsidTr="00E57C37">
        <w:tc>
          <w:tcPr>
            <w:tcW w:w="2566"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«Речевое развитие»</w:t>
            </w:r>
          </w:p>
        </w:tc>
        <w:tc>
          <w:tcPr>
            <w:tcW w:w="2563"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Коммуникативная</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познавательно-</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исследовательская, игровая, восприятие художественной литературы, музыкальная, изобразительная, </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двигательная</w:t>
            </w:r>
          </w:p>
        </w:tc>
        <w:tc>
          <w:tcPr>
            <w:tcW w:w="4442"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Беседы, игровые проблемные ситуации, викторины, творческие, дидактические  и подвижные игры, рассматривание картин и иллюстраций, слушание </w:t>
            </w:r>
          </w:p>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художественных произведений , театрализация, драматизация, составление и отгадывание загадок, разучивание стихотворений, досуги, праздники и развлечения</w:t>
            </w:r>
          </w:p>
        </w:tc>
      </w:tr>
      <w:tr w:rsidR="00E57C37" w:rsidRPr="00E57C37" w:rsidTr="00E57C37">
        <w:tc>
          <w:tcPr>
            <w:tcW w:w="2566" w:type="dxa"/>
          </w:tcPr>
          <w:p w:rsidR="00E57C37" w:rsidRPr="00E57C37" w:rsidRDefault="00E57C37" w:rsidP="00E57C37">
            <w:pPr>
              <w:spacing w:after="0" w:line="240" w:lineRule="auto"/>
              <w:jc w:val="center"/>
              <w:rPr>
                <w:rFonts w:ascii="Times New Roman" w:eastAsia="Calibri" w:hAnsi="Times New Roman" w:cs="Times New Roman"/>
                <w:sz w:val="24"/>
                <w:szCs w:val="24"/>
              </w:rPr>
            </w:pPr>
            <w:r w:rsidRPr="00E57C37">
              <w:rPr>
                <w:rFonts w:ascii="Times New Roman" w:eastAsia="Calibri" w:hAnsi="Times New Roman" w:cs="Times New Roman"/>
                <w:sz w:val="24"/>
                <w:szCs w:val="24"/>
              </w:rPr>
              <w:t>«Художественно-эстетическое развитие»</w:t>
            </w:r>
          </w:p>
        </w:tc>
        <w:tc>
          <w:tcPr>
            <w:tcW w:w="2563"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Продуктивная, познавательно-исследовательская восприятие художественной литературы, музыкальная, изобразительная, </w:t>
            </w:r>
            <w:r w:rsidRPr="00E57C37">
              <w:rPr>
                <w:rFonts w:ascii="Times New Roman" w:eastAsia="Calibri" w:hAnsi="Times New Roman" w:cs="Times New Roman"/>
                <w:sz w:val="24"/>
                <w:szCs w:val="24"/>
              </w:rPr>
              <w:lastRenderedPageBreak/>
              <w:t>коммуникативная, двигательная, игровая</w:t>
            </w:r>
          </w:p>
        </w:tc>
        <w:tc>
          <w:tcPr>
            <w:tcW w:w="4442" w:type="dxa"/>
          </w:tcPr>
          <w:p w:rsidR="00E57C37" w:rsidRPr="00E57C37" w:rsidRDefault="00E57C37" w:rsidP="00E57C37">
            <w:pPr>
              <w:spacing w:after="0" w:line="240" w:lineRule="auto"/>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lastRenderedPageBreak/>
              <w:t>Рисование, лепка, аппликация, реализация проектов, слушание импровизация, исполнение, музыкально-дидактический, подвижные игры, концерты, досуги, праздники, развлечения</w:t>
            </w:r>
          </w:p>
        </w:tc>
      </w:tr>
    </w:tbl>
    <w:p w:rsidR="00E57C37" w:rsidRPr="00E57C37" w:rsidRDefault="00E57C37" w:rsidP="00E57C37">
      <w:pPr>
        <w:autoSpaceDE w:val="0"/>
        <w:autoSpaceDN w:val="0"/>
        <w:adjustRightInd w:val="0"/>
        <w:spacing w:after="0" w:line="240" w:lineRule="auto"/>
        <w:contextualSpacing/>
        <w:jc w:val="both"/>
        <w:rPr>
          <w:rFonts w:ascii="Times New Roman" w:hAnsi="Times New Roman" w:cs="Times New Roman"/>
          <w:color w:val="000000"/>
          <w:sz w:val="24"/>
          <w:szCs w:val="24"/>
        </w:rPr>
      </w:pPr>
    </w:p>
    <w:p w:rsidR="00E57C37" w:rsidRPr="00E57C37" w:rsidRDefault="00E57C37" w:rsidP="00E57C37">
      <w:pPr>
        <w:autoSpaceDE w:val="0"/>
        <w:autoSpaceDN w:val="0"/>
        <w:adjustRightInd w:val="0"/>
        <w:spacing w:after="0" w:line="240" w:lineRule="auto"/>
        <w:contextualSpacing/>
        <w:jc w:val="both"/>
        <w:rPr>
          <w:rFonts w:ascii="Times New Roman" w:hAnsi="Times New Roman" w:cs="Times New Roman"/>
          <w:color w:val="000000"/>
          <w:sz w:val="24"/>
          <w:szCs w:val="24"/>
        </w:rPr>
      </w:pPr>
    </w:p>
    <w:p w:rsidR="00E57C37" w:rsidRPr="008E733E" w:rsidRDefault="008E733E" w:rsidP="008E733E">
      <w:pPr>
        <w:spacing w:after="0" w:line="240" w:lineRule="auto"/>
        <w:contextualSpacing/>
        <w:jc w:val="center"/>
        <w:rPr>
          <w:rFonts w:ascii="Times New Roman" w:hAnsi="Times New Roman" w:cs="Times New Roman"/>
          <w:b/>
          <w:sz w:val="24"/>
          <w:szCs w:val="24"/>
        </w:rPr>
      </w:pPr>
      <w:r w:rsidRPr="008E733E">
        <w:rPr>
          <w:rFonts w:ascii="Times New Roman" w:hAnsi="Times New Roman" w:cs="Times New Roman"/>
          <w:b/>
          <w:color w:val="000000"/>
          <w:sz w:val="24"/>
          <w:szCs w:val="24"/>
        </w:rPr>
        <w:t>3.</w:t>
      </w:r>
      <w:r>
        <w:rPr>
          <w:rFonts w:ascii="Times New Roman" w:hAnsi="Times New Roman" w:cs="Times New Roman"/>
          <w:b/>
          <w:color w:val="000000"/>
          <w:sz w:val="24"/>
          <w:szCs w:val="24"/>
        </w:rPr>
        <w:t>4</w:t>
      </w:r>
      <w:r w:rsidRPr="008E733E">
        <w:rPr>
          <w:rFonts w:ascii="Times New Roman" w:hAnsi="Times New Roman" w:cs="Times New Roman"/>
          <w:b/>
          <w:color w:val="000000"/>
          <w:sz w:val="24"/>
          <w:szCs w:val="24"/>
        </w:rPr>
        <w:t>.</w:t>
      </w:r>
      <w:r w:rsidR="00E57C37" w:rsidRPr="008E733E">
        <w:rPr>
          <w:rFonts w:ascii="Times New Roman" w:eastAsia="TimesNewRoman" w:hAnsi="Times New Roman" w:cs="Times New Roman"/>
          <w:b/>
          <w:sz w:val="24"/>
          <w:szCs w:val="24"/>
        </w:rPr>
        <w:t>ОБРАЗОВАТЕЛЬНАЯ ДЕЯТЕЛЬНОСТЬ</w:t>
      </w:r>
    </w:p>
    <w:p w:rsidR="00E57C37" w:rsidRPr="008E733E" w:rsidRDefault="00E57C37" w:rsidP="008E733E">
      <w:pPr>
        <w:spacing w:after="0" w:line="240" w:lineRule="auto"/>
        <w:ind w:left="6"/>
        <w:contextualSpacing/>
        <w:jc w:val="center"/>
        <w:rPr>
          <w:rFonts w:ascii="Times New Roman" w:hAnsi="Times New Roman" w:cs="Times New Roman"/>
          <w:b/>
          <w:sz w:val="24"/>
          <w:szCs w:val="24"/>
        </w:rPr>
      </w:pPr>
      <w:r w:rsidRPr="008E733E">
        <w:rPr>
          <w:rFonts w:ascii="Times New Roman" w:eastAsia="TimesNewRoman" w:hAnsi="Times New Roman" w:cs="Times New Roman"/>
          <w:b/>
          <w:sz w:val="24"/>
          <w:szCs w:val="24"/>
        </w:rPr>
        <w:t>ПРИ ПРОВЕДЕНИИ РЕЖИМНЫХ МОМЕНТОВ</w:t>
      </w:r>
    </w:p>
    <w:p w:rsidR="00E57C37" w:rsidRPr="00E57C37" w:rsidRDefault="00E57C37" w:rsidP="00E57C37">
      <w:pPr>
        <w:tabs>
          <w:tab w:val="left" w:pos="567"/>
        </w:tabs>
        <w:spacing w:before="240" w:after="0" w:line="240" w:lineRule="auto"/>
        <w:jc w:val="center"/>
        <w:rPr>
          <w:rFonts w:ascii="Times New Roman" w:eastAsia="TimesNewRoman" w:hAnsi="Times New Roman" w:cs="Times New Roman"/>
          <w:b/>
          <w:sz w:val="24"/>
          <w:szCs w:val="24"/>
        </w:rPr>
      </w:pP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Социально-коммуникативное развитие: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формирование навыков безопасного поведения при проведении режимных моментов.</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Речевое развитие: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Познавательное развитие: построение конструкций для подвижных игр и упражнений (из мягких блоков, спортивного оборудования); ситуативные беседы при проведении режимных моментов.</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1749"/>
      </w:tblGrid>
      <w:tr w:rsidR="00E57C37" w:rsidRPr="00E57C37" w:rsidTr="00E57C37">
        <w:trPr>
          <w:trHeight w:val="853"/>
        </w:trPr>
        <w:tc>
          <w:tcPr>
            <w:tcW w:w="9120" w:type="dxa"/>
            <w:gridSpan w:val="2"/>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b/>
                <w:noProof/>
                <w:sz w:val="24"/>
                <w:szCs w:val="24"/>
              </w:rPr>
            </w:pPr>
          </w:p>
          <w:p w:rsidR="00E57C37" w:rsidRPr="00E57C37" w:rsidRDefault="00E57C37" w:rsidP="00E57C37">
            <w:pPr>
              <w:tabs>
                <w:tab w:val="left" w:pos="708"/>
                <w:tab w:val="center" w:pos="4677"/>
                <w:tab w:val="right" w:pos="9355"/>
              </w:tabs>
              <w:spacing w:after="0" w:line="240" w:lineRule="auto"/>
              <w:jc w:val="center"/>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Образовательная деятельность в ходе режимных моментов</w:t>
            </w:r>
          </w:p>
        </w:tc>
      </w:tr>
      <w:tr w:rsidR="00E57C37" w:rsidRPr="00E57C37" w:rsidTr="00E57C37">
        <w:tc>
          <w:tcPr>
            <w:tcW w:w="7371"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Утренняя гимнастика</w:t>
            </w:r>
          </w:p>
        </w:tc>
        <w:tc>
          <w:tcPr>
            <w:tcW w:w="1749"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ежедневно</w:t>
            </w:r>
          </w:p>
        </w:tc>
      </w:tr>
      <w:tr w:rsidR="00E57C37" w:rsidRPr="00E57C37" w:rsidTr="00E57C37">
        <w:tc>
          <w:tcPr>
            <w:tcW w:w="7371"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Комплексы закаливающих процедур</w:t>
            </w:r>
          </w:p>
        </w:tc>
        <w:tc>
          <w:tcPr>
            <w:tcW w:w="1749"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b/>
                <w:noProof/>
                <w:sz w:val="24"/>
                <w:szCs w:val="24"/>
              </w:rPr>
            </w:pPr>
            <w:r w:rsidRPr="00E57C37">
              <w:rPr>
                <w:rFonts w:ascii="Times New Roman" w:eastAsia="Calibri" w:hAnsi="Times New Roman" w:cs="Times New Roman"/>
                <w:noProof/>
                <w:sz w:val="24"/>
                <w:szCs w:val="24"/>
              </w:rPr>
              <w:t>ежедневно</w:t>
            </w:r>
          </w:p>
        </w:tc>
      </w:tr>
      <w:tr w:rsidR="00E57C37" w:rsidRPr="00E57C37" w:rsidTr="00E57C37">
        <w:tc>
          <w:tcPr>
            <w:tcW w:w="7371"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Гигиенические процедуры</w:t>
            </w:r>
          </w:p>
        </w:tc>
        <w:tc>
          <w:tcPr>
            <w:tcW w:w="1749"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ежедневно</w:t>
            </w:r>
          </w:p>
        </w:tc>
      </w:tr>
      <w:tr w:rsidR="00E57C37" w:rsidRPr="00E57C37" w:rsidTr="00E57C37">
        <w:tc>
          <w:tcPr>
            <w:tcW w:w="7371"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Ситуативные беседы при проведении режимных моментов</w:t>
            </w:r>
          </w:p>
        </w:tc>
        <w:tc>
          <w:tcPr>
            <w:tcW w:w="1749"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ежедневно</w:t>
            </w:r>
          </w:p>
        </w:tc>
      </w:tr>
      <w:tr w:rsidR="00E57C37" w:rsidRPr="00E57C37" w:rsidTr="00E57C37">
        <w:tc>
          <w:tcPr>
            <w:tcW w:w="7371"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Чтение художественной литературы</w:t>
            </w:r>
          </w:p>
        </w:tc>
        <w:tc>
          <w:tcPr>
            <w:tcW w:w="1749"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ежедневно</w:t>
            </w:r>
          </w:p>
        </w:tc>
      </w:tr>
      <w:tr w:rsidR="00E57C37" w:rsidRPr="00E57C37" w:rsidTr="00E57C37">
        <w:tc>
          <w:tcPr>
            <w:tcW w:w="7371"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Дежурство</w:t>
            </w:r>
          </w:p>
        </w:tc>
        <w:tc>
          <w:tcPr>
            <w:tcW w:w="1749"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ежедневно</w:t>
            </w:r>
          </w:p>
        </w:tc>
      </w:tr>
      <w:tr w:rsidR="00E57C37" w:rsidRPr="00E57C37" w:rsidTr="00E57C37">
        <w:tc>
          <w:tcPr>
            <w:tcW w:w="7371"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Прогулка</w:t>
            </w:r>
          </w:p>
        </w:tc>
        <w:tc>
          <w:tcPr>
            <w:tcW w:w="1749"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ежедневно</w:t>
            </w:r>
          </w:p>
        </w:tc>
      </w:tr>
    </w:tbl>
    <w:p w:rsidR="00E57C37" w:rsidRPr="00E57C37" w:rsidRDefault="00E57C37" w:rsidP="00E57C37">
      <w:pPr>
        <w:tabs>
          <w:tab w:val="left" w:pos="567"/>
        </w:tabs>
        <w:spacing w:after="0" w:line="240" w:lineRule="auto"/>
        <w:jc w:val="center"/>
        <w:rPr>
          <w:rFonts w:ascii="Times New Roman" w:eastAsia="TimesNewRoman" w:hAnsi="Times New Roman" w:cs="Times New Roman"/>
          <w:sz w:val="24"/>
          <w:szCs w:val="24"/>
        </w:rPr>
      </w:pPr>
      <w:r w:rsidRPr="00E57C37">
        <w:rPr>
          <w:rFonts w:ascii="Times New Roman" w:eastAsia="TimesNewRoman" w:hAnsi="Times New Roman" w:cs="Times New Roman"/>
          <w:b/>
          <w:sz w:val="28"/>
          <w:szCs w:val="28"/>
        </w:rPr>
        <w:t>3.5</w:t>
      </w:r>
      <w:r w:rsidRPr="00E57C37">
        <w:rPr>
          <w:rFonts w:ascii="Times New Roman" w:eastAsia="TimesNewRoman" w:hAnsi="Times New Roman" w:cs="Times New Roman"/>
          <w:b/>
          <w:sz w:val="24"/>
          <w:szCs w:val="24"/>
        </w:rPr>
        <w:t xml:space="preserve">. </w:t>
      </w:r>
      <w:r w:rsidRPr="008E733E">
        <w:rPr>
          <w:rFonts w:ascii="Times New Roman" w:eastAsia="TimesNewRoman" w:hAnsi="Times New Roman" w:cs="Times New Roman"/>
          <w:b/>
          <w:sz w:val="24"/>
          <w:szCs w:val="24"/>
        </w:rPr>
        <w:t>САМОСТОЯТЕЛЬНАЯ ДЕЯТЕЛЬНОСТЬ ДЕТЕЙ</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u w:val="single"/>
        </w:rPr>
      </w:pP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Физическое развитие: самостоятельные подвижные игры, игры на свежем воздухе, спортивные игры.</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Познавательное развитие: сюжетно-ролевые игры, рассматривание книг и картинок; самостоятельное раскрашивание «умных раскрасок», развивающие настольно-</w:t>
      </w:r>
      <w:r w:rsidRPr="00E57C37">
        <w:rPr>
          <w:rFonts w:ascii="Times New Roman" w:eastAsia="TimesNewRoman" w:hAnsi="Times New Roman" w:cs="Times New Roman"/>
          <w:sz w:val="24"/>
          <w:szCs w:val="24"/>
        </w:rPr>
        <w:lastRenderedPageBreak/>
        <w:t>печатные игры, игры на прогулке, автодидактические игры (развивающие пазлы, рамки-вкладыши, парные картинки).</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Художественно 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p w:rsidR="00E57C37" w:rsidRPr="00E57C37" w:rsidRDefault="00E57C37" w:rsidP="00E57C37">
      <w:pPr>
        <w:tabs>
          <w:tab w:val="left" w:pos="567"/>
        </w:tabs>
        <w:spacing w:after="0" w:line="240" w:lineRule="auto"/>
        <w:jc w:val="both"/>
        <w:rPr>
          <w:rFonts w:ascii="Times New Roman" w:eastAsia="TimesNew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1843"/>
      </w:tblGrid>
      <w:tr w:rsidR="00E57C37" w:rsidRPr="00E57C37" w:rsidTr="00E57C37">
        <w:tc>
          <w:tcPr>
            <w:tcW w:w="9356" w:type="dxa"/>
            <w:gridSpan w:val="2"/>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b/>
                <w:noProof/>
                <w:sz w:val="24"/>
                <w:szCs w:val="24"/>
              </w:rPr>
            </w:pPr>
            <w:r w:rsidRPr="00E57C37">
              <w:rPr>
                <w:rFonts w:ascii="Times New Roman" w:eastAsia="Calibri" w:hAnsi="Times New Roman" w:cs="Times New Roman"/>
                <w:b/>
                <w:noProof/>
                <w:sz w:val="24"/>
                <w:szCs w:val="24"/>
              </w:rPr>
              <w:t>Самостоятельная деятельность детей</w:t>
            </w:r>
          </w:p>
        </w:tc>
      </w:tr>
      <w:tr w:rsidR="00E57C37" w:rsidRPr="00E57C37" w:rsidTr="00E57C37">
        <w:tc>
          <w:tcPr>
            <w:tcW w:w="7513"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Игра</w:t>
            </w:r>
          </w:p>
        </w:tc>
        <w:tc>
          <w:tcPr>
            <w:tcW w:w="1843"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b/>
                <w:noProof/>
                <w:sz w:val="24"/>
                <w:szCs w:val="24"/>
              </w:rPr>
            </w:pPr>
            <w:r w:rsidRPr="00E57C37">
              <w:rPr>
                <w:rFonts w:ascii="Times New Roman" w:eastAsia="Calibri" w:hAnsi="Times New Roman" w:cs="Times New Roman"/>
                <w:noProof/>
                <w:sz w:val="24"/>
                <w:szCs w:val="24"/>
              </w:rPr>
              <w:t>ежедневно</w:t>
            </w:r>
          </w:p>
        </w:tc>
      </w:tr>
      <w:tr w:rsidR="00E57C37" w:rsidRPr="00E57C37" w:rsidTr="00E57C37">
        <w:tc>
          <w:tcPr>
            <w:tcW w:w="7513"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Самостоятельная деятельность детей в центрах (уголках) развития</w:t>
            </w:r>
          </w:p>
        </w:tc>
        <w:tc>
          <w:tcPr>
            <w:tcW w:w="1843" w:type="dxa"/>
            <w:tcBorders>
              <w:top w:val="single" w:sz="4" w:space="0" w:color="auto"/>
              <w:left w:val="single" w:sz="4" w:space="0" w:color="auto"/>
              <w:bottom w:val="single" w:sz="4" w:space="0" w:color="auto"/>
              <w:right w:val="single" w:sz="4" w:space="0" w:color="auto"/>
            </w:tcBorders>
          </w:tcPr>
          <w:p w:rsidR="00E57C37" w:rsidRPr="00E57C37" w:rsidRDefault="00E57C37" w:rsidP="00E57C37">
            <w:pPr>
              <w:tabs>
                <w:tab w:val="left" w:pos="708"/>
                <w:tab w:val="center" w:pos="4677"/>
                <w:tab w:val="right" w:pos="9355"/>
              </w:tabs>
              <w:spacing w:after="0" w:line="240" w:lineRule="auto"/>
              <w:jc w:val="both"/>
              <w:rPr>
                <w:rFonts w:ascii="Times New Roman" w:eastAsia="Calibri" w:hAnsi="Times New Roman" w:cs="Times New Roman"/>
                <w:noProof/>
                <w:sz w:val="24"/>
                <w:szCs w:val="24"/>
              </w:rPr>
            </w:pPr>
            <w:r w:rsidRPr="00E57C37">
              <w:rPr>
                <w:rFonts w:ascii="Times New Roman" w:eastAsia="Calibri" w:hAnsi="Times New Roman" w:cs="Times New Roman"/>
                <w:noProof/>
                <w:sz w:val="24"/>
                <w:szCs w:val="24"/>
              </w:rPr>
              <w:t>ежедневно</w:t>
            </w:r>
          </w:p>
        </w:tc>
      </w:tr>
    </w:tbl>
    <w:p w:rsidR="00E57C37" w:rsidRPr="00E57C37" w:rsidRDefault="00E57C37" w:rsidP="00E57C37">
      <w:pPr>
        <w:tabs>
          <w:tab w:val="left" w:pos="567"/>
        </w:tabs>
        <w:spacing w:after="0" w:line="240" w:lineRule="auto"/>
        <w:jc w:val="both"/>
        <w:rPr>
          <w:rFonts w:ascii="Times New Roman" w:eastAsia="TimesNewRoman" w:hAnsi="Times New Roman" w:cs="Times New Roman"/>
          <w:sz w:val="24"/>
          <w:szCs w:val="24"/>
        </w:rPr>
      </w:pPr>
    </w:p>
    <w:p w:rsidR="00E57C37" w:rsidRPr="00E57C37" w:rsidRDefault="00E57C37" w:rsidP="00E57C37">
      <w:pPr>
        <w:tabs>
          <w:tab w:val="left" w:pos="567"/>
        </w:tabs>
        <w:spacing w:after="0" w:line="240" w:lineRule="auto"/>
        <w:jc w:val="both"/>
        <w:rPr>
          <w:rFonts w:ascii="Times New Roman" w:eastAsia="TimesNewRoman" w:hAnsi="Times New Roman" w:cs="Times New Roman"/>
          <w:sz w:val="24"/>
          <w:szCs w:val="24"/>
        </w:rPr>
      </w:pPr>
    </w:p>
    <w:p w:rsidR="00E57C37" w:rsidRPr="008E733E" w:rsidRDefault="00E57C37" w:rsidP="00E57C37">
      <w:pPr>
        <w:numPr>
          <w:ilvl w:val="1"/>
          <w:numId w:val="76"/>
        </w:numPr>
        <w:spacing w:after="0" w:line="240" w:lineRule="auto"/>
        <w:contextualSpacing/>
        <w:jc w:val="center"/>
        <w:rPr>
          <w:rFonts w:ascii="Times New Roman" w:eastAsia="TimesNewRoman" w:hAnsi="Times New Roman" w:cs="Times New Roman"/>
          <w:b/>
          <w:sz w:val="24"/>
          <w:szCs w:val="24"/>
        </w:rPr>
      </w:pPr>
      <w:r w:rsidRPr="008E733E">
        <w:rPr>
          <w:rFonts w:ascii="Times New Roman" w:eastAsia="TimesNewRoman" w:hAnsi="Times New Roman" w:cs="Times New Roman"/>
          <w:b/>
          <w:sz w:val="24"/>
          <w:szCs w:val="24"/>
        </w:rPr>
        <w:t>ОСОБЕННОСТИ ОРГАНИЗАЦИИ РАЗВИВАЮЩЕЙ</w:t>
      </w:r>
    </w:p>
    <w:p w:rsidR="00E57C37" w:rsidRPr="008E733E" w:rsidRDefault="00E57C37" w:rsidP="00E57C37">
      <w:pPr>
        <w:spacing w:after="0" w:line="240" w:lineRule="auto"/>
        <w:ind w:left="1080"/>
        <w:contextualSpacing/>
        <w:jc w:val="center"/>
        <w:rPr>
          <w:rFonts w:ascii="Times New Roman" w:hAnsi="Times New Roman" w:cs="Times New Roman"/>
          <w:b/>
          <w:sz w:val="24"/>
          <w:szCs w:val="24"/>
        </w:rPr>
      </w:pPr>
      <w:r w:rsidRPr="008E733E">
        <w:rPr>
          <w:rFonts w:ascii="Times New Roman" w:eastAsia="TimesNewRoman" w:hAnsi="Times New Roman" w:cs="Times New Roman"/>
          <w:b/>
          <w:sz w:val="24"/>
          <w:szCs w:val="24"/>
        </w:rPr>
        <w:t>ПРЕДМЕТНО-ПРОСТРАНСТВЕННОЙ СРЕДЫ</w:t>
      </w:r>
    </w:p>
    <w:p w:rsidR="00E57C37" w:rsidRPr="008E733E" w:rsidRDefault="00E57C37" w:rsidP="00E57C37">
      <w:pPr>
        <w:tabs>
          <w:tab w:val="left" w:pos="567"/>
        </w:tabs>
        <w:spacing w:after="0" w:line="240" w:lineRule="auto"/>
        <w:jc w:val="both"/>
        <w:rPr>
          <w:rFonts w:ascii="Times New Roman" w:eastAsia="TimesNewRoman" w:hAnsi="Times New Roman" w:cs="Times New Roman"/>
          <w:b/>
          <w:sz w:val="24"/>
          <w:szCs w:val="24"/>
        </w:rPr>
      </w:pPr>
    </w:p>
    <w:p w:rsidR="00E57C37" w:rsidRPr="00E57C37" w:rsidRDefault="00E57C37" w:rsidP="00E57C37">
      <w:pPr>
        <w:tabs>
          <w:tab w:val="left" w:pos="567"/>
        </w:tabs>
        <w:spacing w:after="0" w:line="240" w:lineRule="auto"/>
        <w:ind w:firstLine="851"/>
        <w:jc w:val="both"/>
        <w:rPr>
          <w:rFonts w:ascii="Times New Roman" w:eastAsia="Calibri" w:hAnsi="Times New Roman" w:cs="Times New Roman"/>
          <w:sz w:val="24"/>
          <w:szCs w:val="24"/>
        </w:rPr>
      </w:pP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Основные требования к организации среды Программа «От рождения до школы» не предъявляет каких-то особых специальных требований к оснащению развивающей предметно-пространственной среды, помимо требований, обозначенных в ФГОС ДО. При недостатке или отсутствии финансирования, программа может быть реализована с использованием оснащения, которое уже имеется в дошкольной организации, главное, соблюдать требования ФГОС ДО и принципы организации пространства, обозначенные в программе.</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Оборудование в группе должно быть безопасным, здоровьесберегающим, эстетически привлекательным и развивающим, содержательно-насыщенным, развивающим; трансформируемым;  вариативным; доступным;  эстетически-привлекательным. Мебель должна соответствовать росту и возрасту детей, игрушки — обеспечивать максимальный для данного возраста разивающий эффект.</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w:t>
      </w:r>
    </w:p>
    <w:p w:rsidR="00E57C37" w:rsidRPr="00E57C37" w:rsidRDefault="00E57C37" w:rsidP="00E57C37">
      <w:pPr>
        <w:autoSpaceDE w:val="0"/>
        <w:autoSpaceDN w:val="0"/>
        <w:adjustRightInd w:val="0"/>
        <w:spacing w:after="0" w:line="240" w:lineRule="auto"/>
        <w:rPr>
          <w:rFonts w:ascii="Times New Roman" w:hAnsi="Times New Roman" w:cs="Times New Roman"/>
          <w:sz w:val="24"/>
          <w:szCs w:val="24"/>
        </w:rPr>
      </w:pPr>
      <w:r w:rsidRPr="00E57C37">
        <w:rPr>
          <w:rFonts w:ascii="Times New Roman" w:hAnsi="Times New Roman" w:cs="Times New Roman"/>
          <w:sz w:val="24"/>
          <w:szCs w:val="24"/>
        </w:rPr>
        <w:t>возраста.</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w:t>
      </w:r>
    </w:p>
    <w:p w:rsidR="00E57C37" w:rsidRPr="00E57C37" w:rsidRDefault="00E57C37" w:rsidP="00E57C37">
      <w:pPr>
        <w:autoSpaceDE w:val="0"/>
        <w:autoSpaceDN w:val="0"/>
        <w:adjustRightInd w:val="0"/>
        <w:spacing w:after="0" w:line="240" w:lineRule="auto"/>
        <w:rPr>
          <w:rFonts w:ascii="Times New Roman" w:hAnsi="Times New Roman" w:cs="Times New Roman"/>
          <w:sz w:val="24"/>
          <w:szCs w:val="24"/>
        </w:rPr>
      </w:pPr>
      <w:r w:rsidRPr="00E57C37">
        <w:rPr>
          <w:rFonts w:ascii="Times New Roman" w:hAnsi="Times New Roman" w:cs="Times New Roman"/>
          <w:sz w:val="24"/>
          <w:szCs w:val="24"/>
        </w:rPr>
        <w:t>быть доступны детям.</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Оснащение уголков должно меняться в соответствии с тематическим планированием образовательного процесса.</w:t>
      </w:r>
    </w:p>
    <w:p w:rsidR="00E57C37" w:rsidRPr="00E57C37" w:rsidRDefault="00E57C37" w:rsidP="00E57C37">
      <w:pPr>
        <w:autoSpaceDE w:val="0"/>
        <w:autoSpaceDN w:val="0"/>
        <w:adjustRightInd w:val="0"/>
        <w:spacing w:after="0" w:line="240" w:lineRule="auto"/>
        <w:rPr>
          <w:rFonts w:ascii="Times New Roman" w:hAnsi="Times New Roman" w:cs="Times New Roman"/>
          <w:sz w:val="24"/>
          <w:szCs w:val="24"/>
        </w:rPr>
      </w:pPr>
      <w:r w:rsidRPr="00E57C37">
        <w:rPr>
          <w:rFonts w:ascii="Times New Roman" w:hAnsi="Times New Roman" w:cs="Times New Roman"/>
          <w:sz w:val="24"/>
          <w:szCs w:val="24"/>
        </w:rPr>
        <w:t>В качестве центров развития могут выступать:</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t>уголок для сюжетно-ролевых игр;</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t xml:space="preserve"> уголок ряжения (для театрализованных игр);</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lastRenderedPageBreak/>
        <w:t xml:space="preserve"> книжный уголок;</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t>зона для настольно-печатных игр;</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t>выставка (детского рисунка, детского творчества, изделий народных мастеров и т. д.);</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t xml:space="preserve"> уголок природы (наблюдений за природой);</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t>спортивный уголок;</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t xml:space="preserve"> уголок для игр с песком;</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t>уголки для разнообразных видов самостоятельной деятельности детей — конструктивной, изобразительной, музыкальной и др.;</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t>игровой центр с крупными мягкими конструкциями (блоки, домики, тоннели и пр.) для легкого изменения игрового пространства;</w:t>
      </w:r>
    </w:p>
    <w:p w:rsidR="00E57C37" w:rsidRPr="00E57C37" w:rsidRDefault="00E57C37" w:rsidP="00E57C37">
      <w:pPr>
        <w:numPr>
          <w:ilvl w:val="0"/>
          <w:numId w:val="94"/>
        </w:numPr>
        <w:autoSpaceDE w:val="0"/>
        <w:autoSpaceDN w:val="0"/>
        <w:adjustRightInd w:val="0"/>
        <w:spacing w:after="0" w:line="240" w:lineRule="auto"/>
        <w:ind w:left="567" w:hanging="567"/>
        <w:contextualSpacing/>
        <w:rPr>
          <w:rFonts w:ascii="Times New Roman" w:hAnsi="Times New Roman" w:cs="Times New Roman"/>
          <w:sz w:val="24"/>
          <w:szCs w:val="24"/>
        </w:rPr>
      </w:pPr>
      <w:r w:rsidRPr="00E57C37">
        <w:rPr>
          <w:rFonts w:ascii="Times New Roman" w:hAnsi="Times New Roman" w:cs="Times New Roman"/>
          <w:sz w:val="24"/>
          <w:szCs w:val="24"/>
        </w:rPr>
        <w:t>игровой уголок (с игрушками, строительным материалом).</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Развивающая предметно-пространственная среда должна выступать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В старших группах замысел основывается на теме игры, поэтому разнообразная полифункциональная предметная среда пробуждает активное</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E57C37" w:rsidRPr="00E57C37" w:rsidRDefault="00E57C37" w:rsidP="00E57C37">
      <w:pPr>
        <w:autoSpaceDE w:val="0"/>
        <w:autoSpaceDN w:val="0"/>
        <w:adjustRightInd w:val="0"/>
        <w:spacing w:after="0" w:line="240" w:lineRule="auto"/>
        <w:jc w:val="both"/>
        <w:rPr>
          <w:rFonts w:ascii="Times New Roman" w:hAnsi="Times New Roman" w:cs="Times New Roman"/>
          <w:sz w:val="24"/>
          <w:szCs w:val="24"/>
        </w:rPr>
      </w:pPr>
      <w:r w:rsidRPr="00E57C37">
        <w:rPr>
          <w:rFonts w:ascii="Times New Roman" w:hAnsi="Times New Roman" w:cs="Times New Roman"/>
          <w:sz w:val="24"/>
          <w:szCs w:val="24"/>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E57C37" w:rsidRPr="00E57C37" w:rsidRDefault="00E57C37" w:rsidP="00E57C37">
      <w:pPr>
        <w:tabs>
          <w:tab w:val="left" w:pos="567"/>
        </w:tabs>
        <w:spacing w:after="0" w:line="240" w:lineRule="auto"/>
        <w:ind w:firstLine="851"/>
        <w:jc w:val="both"/>
        <w:rPr>
          <w:rFonts w:ascii="Times New Roman" w:eastAsia="Calibri" w:hAnsi="Times New Roman" w:cs="Times New Roman"/>
          <w:bCs/>
          <w:sz w:val="24"/>
          <w:szCs w:val="24"/>
        </w:rPr>
      </w:pPr>
      <w:r w:rsidRPr="00E57C37">
        <w:rPr>
          <w:rFonts w:ascii="Times New Roman" w:eastAsia="Calibri" w:hAnsi="Times New Roman" w:cs="Times New Roman"/>
          <w:sz w:val="24"/>
          <w:szCs w:val="24"/>
        </w:rPr>
        <w:t>Групповое пространство  спланировано так, чтобы дети могли делать самостоятельный выбор (где, с кем и чем ребенок будет заниматься) и принимать решения. Важно, чтобы среда не ограничивала детскую инициативу, а наоборот, предоставляла бы возможности для проявления и  что важно – для развития и реализации разнообразных идей. Приобретая опыт, достигая своей цели, ребенок постепенно обретает уверенность в себе, убеждаясь в собственных возможностях, делая личностные, а поэтому радостные для него открытия. Разумно организованная развивающая среда способствует подготовке ребенка к жизни в стремительно меняющемся мире, формирует устойчивое стремление познавать, открывать мир и в конечном итоге – учит учиться.</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«Физкультурно-оздоровительный центр»: дорожки массажные, палка гимнастическая, скакалки, мячи резиновые разных диаметров, мяч-шар надувной. Атрибутика к подвижным играм (шапочки, медальоны, эмблемы).</w:t>
      </w:r>
    </w:p>
    <w:p w:rsidR="00E57C37" w:rsidRPr="00E57C37" w:rsidRDefault="00E57C37" w:rsidP="00E57C37">
      <w:pPr>
        <w:tabs>
          <w:tab w:val="left" w:pos="567"/>
        </w:tabs>
        <w:spacing w:after="0" w:line="240" w:lineRule="auto"/>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Разнообразные игрушки, стимулирующие двигательную активность: мячи, платочки, кубики, ленты. Кегли, кольцебросы. Оборудование к спортивным играм (бадминтон,  городки).</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 xml:space="preserve"> «Центр познания»: Лото, домино в картинках. Предметные и сюжетные картинки, тематические наборы картинок (одежда, обувь, мебель, посуда, овощи, животные, игрушки, транспорт, профессии). Иллюстрации предметов бытовой техники, используемых дома и в детском саду (пылесос, мясорубка, стиральная машина и т.д.). Мелкая геометрическая мозаика. Логико-математические игры. Картинки с изображением частей суток и их последовательности. Полоски различной длины, ширины. Игры для интеллектуального </w:t>
      </w:r>
      <w:r w:rsidRPr="00E57C37">
        <w:rPr>
          <w:rFonts w:ascii="Times New Roman" w:eastAsia="TimesNewRoman" w:hAnsi="Times New Roman" w:cs="Times New Roman"/>
          <w:sz w:val="24"/>
          <w:szCs w:val="24"/>
        </w:rPr>
        <w:lastRenderedPageBreak/>
        <w:t>развития. Настольно-печатные игры разнообразной тематики и содержания. Счетные палочки. Пазлы. Тетради в клетку. Циферблат часов. Магнитная доска.</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«Центр речевого развития». Дидактические наглядные материалы. Предметные и сюжетные картинки и др. Книжные уголки с соответствующей возрасту литературой. Наглядно-дидактические пособия «Рассказы по картинкам». Картинки с изображением последовательности событий (иллюстрации к сказкам). Карточки с буквами.</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«Центр творчества». Материалы для конструирования: строительные наборы с деталями разных форм и размеров. Фигурки людей и животных для обыгрывания. Тематические конструкторы. Настольный конструктор «Лего». Материалы для ручного труда: бумага разных видов (цветная, гофрированная, салфетки, картон, открытки и др.). Вата, поролон, текстильные материалы (ткань, веревочки, шнурки, ленточки и т.д.). Подборка бросового материала (коробки, катушки, конусы, пластиковые бутылки, пробки, фантики и фольга от конфет и др.). Природные материалы (шишки, желуди, различные семена, скорлупа орехов, яичная и др.). Инструменты: ножницы с тупыми концами; кисть; клей. Материалы для изо деятельности: произведения живописи.  Наборы цветных карандашей; наборы фломастеров; шариковые ручки. гуашь; акварель; цветные восковые мелки и т.п. Индивидуальные палитры для смешения красок. Кисточки - тонкие и толстые, щетинистые, беличьи; баночки для промывания ворса кисти от краски. Бумага для рисования разного формата. Салфетки из ткани, хорошо впитывающей воду, для осушения кисти, салфетки для рук. Пластилин, доски для лепки. Стеки разной формы. Печатки для нанесения узора. Произведения народного искусства. Выставка работ детского творчества.</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«Центр природы». Комнатные растения. Познавательная природоведческая литература. Иллюстрации с изображением признаков сезона. Растения, требующие разных способов ухода. Календарь природы. Инвентарь для ухода за растениями. Картинки с изображением цветов. Иллюстрации с изображением животных. Иллюстрации с изображением общих признаков растений (корень, стебель, листья, цветок, плод). Дидактические игры на природоведческую тематику. Энциклопедии на природоведческую тематику.</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«Центр игры». Сюжетные игрушки. Игрушки транспортные разного вида. Игрушки, изображающие предметы труда и быта. Ролевые атрибуты к играм-имитациям и сюжетно-ролевым, отражающим простые жизненные ситуации и действия («Кукольный уголок», «Кухня», «Парикмахерская», «Магазин», «больница», «Мастерская», «Гараж»). Игрушки-животные. Куклы. Набор посуды.</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 xml:space="preserve"> «Центр безопасности». Материалы, связанные с тематикой по ОБЖ и ПДД (иллюстрации, игры). Макет улицы. Дидактические игры «Умные стрелки», «Транспорт»; «Собери знак» и т.д. Иллюстрации и предметы, изображающие опасные инструменты. Наглядно-дидактические пособия (из серии «Транспорт»).</w:t>
      </w:r>
    </w:p>
    <w:p w:rsidR="00E57C37" w:rsidRPr="00E57C37" w:rsidRDefault="00E57C37" w:rsidP="00E57C37">
      <w:pPr>
        <w:tabs>
          <w:tab w:val="left" w:pos="567"/>
        </w:tabs>
        <w:spacing w:after="0" w:line="240" w:lineRule="auto"/>
        <w:ind w:firstLine="85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«Центр музыки». Музыкальные игрушки (бубен, шумелки, металлофон). Набор шумовых коробочек. Аудиозаписи: детские песенки, фрагменты классических музыкальных произведений.</w:t>
      </w:r>
    </w:p>
    <w:p w:rsidR="00E57C37" w:rsidRPr="00E57C37" w:rsidRDefault="00E57C37" w:rsidP="00E57C37">
      <w:pPr>
        <w:tabs>
          <w:tab w:val="left" w:pos="567"/>
        </w:tabs>
        <w:spacing w:after="0" w:line="240" w:lineRule="auto"/>
        <w:ind w:firstLine="851"/>
        <w:jc w:val="both"/>
        <w:rPr>
          <w:rFonts w:ascii="Times New Roman" w:eastAsia="Calibri" w:hAnsi="Times New Roman" w:cs="Times New Roman"/>
          <w:sz w:val="24"/>
          <w:szCs w:val="24"/>
        </w:rPr>
      </w:pPr>
      <w:r w:rsidRPr="00E57C37">
        <w:rPr>
          <w:rFonts w:ascii="Times New Roman" w:eastAsia="TimesNewRoman" w:hAnsi="Times New Roman" w:cs="Times New Roman"/>
          <w:sz w:val="24"/>
          <w:szCs w:val="24"/>
        </w:rPr>
        <w:t xml:space="preserve"> «Центр - </w:t>
      </w:r>
      <w:r w:rsidRPr="00E57C37">
        <w:rPr>
          <w:rFonts w:ascii="Times New Roman" w:eastAsia="Calibri" w:hAnsi="Times New Roman" w:cs="Times New Roman"/>
          <w:bCs/>
          <w:sz w:val="24"/>
          <w:szCs w:val="24"/>
        </w:rPr>
        <w:t>Кубановеденья»</w:t>
      </w:r>
      <w:r w:rsidRPr="00E57C37">
        <w:rPr>
          <w:rFonts w:ascii="Times New Roman" w:eastAsia="Calibri" w:hAnsi="Times New Roman" w:cs="Times New Roman"/>
          <w:sz w:val="24"/>
          <w:szCs w:val="24"/>
        </w:rPr>
        <w:t>. Иллюстрированные книги о родном крае, фотографии, символы.</w:t>
      </w:r>
      <w:r w:rsidRPr="00E57C37">
        <w:rPr>
          <w:rFonts w:ascii="Times New Roman" w:eastAsia="Calibri" w:hAnsi="Times New Roman" w:cs="Times New Roman"/>
          <w:bCs/>
          <w:sz w:val="24"/>
          <w:szCs w:val="24"/>
        </w:rPr>
        <w:t xml:space="preserve"> </w:t>
      </w:r>
      <w:r w:rsidRPr="00E57C37">
        <w:rPr>
          <w:rFonts w:ascii="Times New Roman" w:eastAsia="Calibri" w:hAnsi="Times New Roman" w:cs="Times New Roman"/>
          <w:sz w:val="24"/>
          <w:szCs w:val="24"/>
        </w:rPr>
        <w:t>Мини-музеи, выставки изделий народных промыслов и ремесел.</w:t>
      </w:r>
      <w:r w:rsidRPr="00E57C37">
        <w:rPr>
          <w:rFonts w:ascii="Times New Roman" w:eastAsia="Calibri" w:hAnsi="Times New Roman" w:cs="Times New Roman"/>
          <w:bCs/>
          <w:sz w:val="24"/>
          <w:szCs w:val="24"/>
        </w:rPr>
        <w:t xml:space="preserve"> </w:t>
      </w:r>
      <w:r w:rsidRPr="00E57C37">
        <w:rPr>
          <w:rFonts w:ascii="Times New Roman" w:eastAsia="Calibri" w:hAnsi="Times New Roman" w:cs="Times New Roman"/>
          <w:color w:val="262626"/>
          <w:sz w:val="24"/>
          <w:szCs w:val="24"/>
        </w:rPr>
        <w:t>Универсальные макеты («горница», «изба»).</w:t>
      </w:r>
      <w:r w:rsidRPr="00E57C37">
        <w:rPr>
          <w:rFonts w:ascii="Times New Roman" w:eastAsia="Calibri" w:hAnsi="Times New Roman" w:cs="Times New Roman"/>
          <w:bCs/>
          <w:sz w:val="24"/>
          <w:szCs w:val="24"/>
        </w:rPr>
        <w:t xml:space="preserve"> </w:t>
      </w:r>
      <w:r w:rsidRPr="00E57C37">
        <w:rPr>
          <w:rFonts w:ascii="Times New Roman" w:eastAsia="Calibri" w:hAnsi="Times New Roman" w:cs="Times New Roman"/>
          <w:sz w:val="24"/>
          <w:szCs w:val="24"/>
        </w:rPr>
        <w:t>Символика края: флаг, герб и т.д.</w:t>
      </w:r>
      <w:r w:rsidRPr="00E57C37">
        <w:rPr>
          <w:rFonts w:ascii="Times New Roman" w:eastAsia="Calibri" w:hAnsi="Times New Roman" w:cs="Times New Roman"/>
          <w:bCs/>
          <w:sz w:val="24"/>
          <w:szCs w:val="24"/>
        </w:rPr>
        <w:t xml:space="preserve"> </w:t>
      </w:r>
      <w:r w:rsidRPr="00E57C37">
        <w:rPr>
          <w:rFonts w:ascii="Times New Roman" w:eastAsia="Calibri" w:hAnsi="Times New Roman" w:cs="Times New Roman"/>
          <w:sz w:val="24"/>
          <w:szCs w:val="24"/>
        </w:rPr>
        <w:t>Макеты «Животные нашего леса», «Лес», «Птицы», «Водоем» для ознакомления детей с природной зоной Кубани.</w:t>
      </w:r>
    </w:p>
    <w:p w:rsidR="00E57C37" w:rsidRPr="00E57C37" w:rsidRDefault="00E57C37" w:rsidP="00E57C37">
      <w:pPr>
        <w:tabs>
          <w:tab w:val="left" w:pos="567"/>
        </w:tabs>
        <w:spacing w:after="0" w:line="240" w:lineRule="auto"/>
        <w:ind w:firstLine="851"/>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Предметно-развивающая среда в группе, ориентированная на ребенка,  должна помогать реализации такого принципа как: ребенок учится лучше и научится большему в процессе самостоятельного взаимодействия с окружающим миром – через игру и открытия.</w:t>
      </w:r>
    </w:p>
    <w:p w:rsidR="00E57C37" w:rsidRDefault="00E57C37" w:rsidP="00E57C37">
      <w:pPr>
        <w:tabs>
          <w:tab w:val="left" w:pos="426"/>
        </w:tabs>
        <w:spacing w:before="30" w:after="30" w:line="240" w:lineRule="auto"/>
        <w:jc w:val="both"/>
        <w:rPr>
          <w:rFonts w:ascii="Times New Roman" w:eastAsia="Times New Roman" w:hAnsi="Times New Roman" w:cs="Times New Roman"/>
          <w:color w:val="000000"/>
          <w:sz w:val="28"/>
          <w:szCs w:val="28"/>
          <w:shd w:val="clear" w:color="auto" w:fill="FEFFFF"/>
          <w:lang w:eastAsia="ru-RU"/>
        </w:rPr>
      </w:pPr>
    </w:p>
    <w:p w:rsidR="008E733E" w:rsidRDefault="008E733E" w:rsidP="00E57C37">
      <w:pPr>
        <w:tabs>
          <w:tab w:val="left" w:pos="426"/>
        </w:tabs>
        <w:spacing w:before="30" w:after="30" w:line="240" w:lineRule="auto"/>
        <w:jc w:val="both"/>
        <w:rPr>
          <w:rFonts w:ascii="Times New Roman" w:eastAsia="Times New Roman" w:hAnsi="Times New Roman" w:cs="Times New Roman"/>
          <w:color w:val="000000"/>
          <w:sz w:val="28"/>
          <w:szCs w:val="28"/>
          <w:shd w:val="clear" w:color="auto" w:fill="FEFFFF"/>
          <w:lang w:eastAsia="ru-RU"/>
        </w:rPr>
      </w:pPr>
    </w:p>
    <w:p w:rsidR="008E733E" w:rsidRPr="00E57C37" w:rsidRDefault="008E733E" w:rsidP="00E57C37">
      <w:pPr>
        <w:tabs>
          <w:tab w:val="left" w:pos="426"/>
        </w:tabs>
        <w:spacing w:before="30" w:after="30" w:line="240" w:lineRule="auto"/>
        <w:jc w:val="both"/>
        <w:rPr>
          <w:rFonts w:ascii="Times New Roman" w:eastAsia="Times New Roman" w:hAnsi="Times New Roman" w:cs="Times New Roman"/>
          <w:color w:val="000000"/>
          <w:sz w:val="28"/>
          <w:szCs w:val="28"/>
          <w:shd w:val="clear" w:color="auto" w:fill="FEFFFF"/>
          <w:lang w:eastAsia="ru-RU"/>
        </w:rPr>
      </w:pPr>
    </w:p>
    <w:p w:rsidR="00E57C37" w:rsidRPr="008E733E" w:rsidRDefault="00E57C37" w:rsidP="00E57C37">
      <w:pPr>
        <w:numPr>
          <w:ilvl w:val="1"/>
          <w:numId w:val="76"/>
        </w:numPr>
        <w:spacing w:after="0" w:line="240" w:lineRule="auto"/>
        <w:contextualSpacing/>
        <w:jc w:val="center"/>
        <w:rPr>
          <w:rFonts w:ascii="Times New Roman" w:hAnsi="Times New Roman" w:cs="Times New Roman"/>
          <w:b/>
          <w:sz w:val="24"/>
          <w:szCs w:val="24"/>
        </w:rPr>
      </w:pPr>
      <w:r w:rsidRPr="008E733E">
        <w:rPr>
          <w:rFonts w:ascii="Times New Roman" w:eastAsia="TimesNewRoman" w:hAnsi="Times New Roman" w:cs="Times New Roman"/>
          <w:b/>
          <w:sz w:val="24"/>
          <w:szCs w:val="24"/>
        </w:rPr>
        <w:lastRenderedPageBreak/>
        <w:t>ОБЕСПЕЧЕНИЕ МЕТОДИЧЕСКИМИ МАТЕРИАЛАМИ И СРЕДСТВАМИ ОБУЧЕНИЯ И ВОСПИТАНИЯ</w:t>
      </w:r>
    </w:p>
    <w:p w:rsidR="00E57C37" w:rsidRPr="00E57C37" w:rsidRDefault="00E57C37" w:rsidP="00E57C37">
      <w:pPr>
        <w:tabs>
          <w:tab w:val="left" w:pos="567"/>
        </w:tabs>
        <w:spacing w:after="0" w:line="240" w:lineRule="auto"/>
        <w:jc w:val="center"/>
        <w:rPr>
          <w:rFonts w:ascii="Times New Roman" w:eastAsia="TimesNewRoman" w:hAnsi="Times New Roman" w:cs="Times New Roman"/>
          <w:b/>
          <w:sz w:val="24"/>
          <w:szCs w:val="24"/>
        </w:rPr>
      </w:pPr>
    </w:p>
    <w:p w:rsidR="00E57C37" w:rsidRPr="00E57C37" w:rsidRDefault="00E57C37" w:rsidP="00E57C37">
      <w:pPr>
        <w:tabs>
          <w:tab w:val="left" w:pos="567"/>
        </w:tabs>
        <w:spacing w:after="0" w:line="240" w:lineRule="auto"/>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ab/>
        <w:t>Данное оснащение воспитательно-образовательного процесса соответствуют достаточному уровню методического оснащения, размещено как в методическом кабинете, так и в мини­ кабинете в группе. Программы, педагогические технологии, методическое обеспечение, используемые педагогами распределены по соответствующим разделам примерной программы.</w:t>
      </w:r>
    </w:p>
    <w:p w:rsidR="00E57C37" w:rsidRPr="00E57C37" w:rsidRDefault="00E57C37" w:rsidP="00E57C37">
      <w:pPr>
        <w:tabs>
          <w:tab w:val="left" w:pos="567"/>
        </w:tabs>
        <w:spacing w:before="240" w:after="0" w:line="240" w:lineRule="auto"/>
        <w:jc w:val="center"/>
        <w:rPr>
          <w:rFonts w:ascii="Times New Roman" w:eastAsia="TimesNewRoman" w:hAnsi="Times New Roman" w:cs="Times New Roman"/>
          <w:sz w:val="24"/>
          <w:szCs w:val="24"/>
        </w:rPr>
      </w:pPr>
      <w:r w:rsidRPr="00E57C37">
        <w:rPr>
          <w:rFonts w:ascii="Times New Roman" w:eastAsia="Calibri" w:hAnsi="Times New Roman" w:cs="Times New Roman"/>
          <w:iCs/>
          <w:sz w:val="24"/>
          <w:szCs w:val="24"/>
          <w:lang w:eastAsia="ar-SA"/>
        </w:rPr>
        <w:t>Перечень программ и пособий, используемых при реализации</w:t>
      </w:r>
      <w:r w:rsidRPr="00E57C37">
        <w:rPr>
          <w:rFonts w:ascii="Times New Roman" w:hAnsi="Times New Roman" w:cs="Times New Roman"/>
          <w:iCs/>
          <w:sz w:val="24"/>
          <w:szCs w:val="24"/>
          <w:lang w:eastAsia="ar-SA"/>
        </w:rPr>
        <w:t xml:space="preserve"> основной части Программы</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2"/>
        <w:gridCol w:w="6586"/>
      </w:tblGrid>
      <w:tr w:rsidR="00E57C37" w:rsidRPr="00E57C37" w:rsidTr="00E57C37">
        <w:trPr>
          <w:trHeight w:val="285"/>
        </w:trPr>
        <w:tc>
          <w:tcPr>
            <w:tcW w:w="2685" w:type="dxa"/>
          </w:tcPr>
          <w:p w:rsidR="00E57C37" w:rsidRPr="00E57C37" w:rsidRDefault="00E57C37" w:rsidP="00E57C37">
            <w:pPr>
              <w:spacing w:after="0" w:line="240" w:lineRule="auto"/>
              <w:ind w:left="2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Образовательная деятельность</w:t>
            </w:r>
          </w:p>
        </w:tc>
        <w:tc>
          <w:tcPr>
            <w:tcW w:w="6675" w:type="dxa"/>
          </w:tcPr>
          <w:p w:rsidR="00E57C37" w:rsidRPr="00E57C37" w:rsidRDefault="00E57C37" w:rsidP="00E57C37">
            <w:pPr>
              <w:spacing w:after="0" w:line="240" w:lineRule="auto"/>
              <w:ind w:left="21"/>
              <w:jc w:val="both"/>
              <w:rPr>
                <w:rFonts w:ascii="Times New Roman" w:eastAsia="TimesNewRoman" w:hAnsi="Times New Roman" w:cs="Times New Roman"/>
                <w:sz w:val="24"/>
                <w:szCs w:val="24"/>
              </w:rPr>
            </w:pPr>
            <w:r w:rsidRPr="00E57C37">
              <w:rPr>
                <w:rFonts w:ascii="Times New Roman" w:eastAsia="TimesNewRoman" w:hAnsi="Times New Roman" w:cs="Times New Roman"/>
                <w:sz w:val="24"/>
                <w:szCs w:val="24"/>
              </w:rPr>
              <w:t>Методическая литература</w:t>
            </w:r>
          </w:p>
        </w:tc>
      </w:tr>
      <w:tr w:rsidR="00E57C37" w:rsidRPr="00E57C37" w:rsidTr="00E57C37">
        <w:trPr>
          <w:trHeight w:val="450"/>
        </w:trPr>
        <w:tc>
          <w:tcPr>
            <w:tcW w:w="2685" w:type="dxa"/>
          </w:tcPr>
          <w:p w:rsidR="00E57C37" w:rsidRPr="00E57C37" w:rsidRDefault="00E57C37" w:rsidP="00E57C37">
            <w:pPr>
              <w:spacing w:after="0" w:line="240" w:lineRule="auto"/>
              <w:jc w:val="both"/>
              <w:rPr>
                <w:rFonts w:ascii="Times New Roman" w:eastAsia="TimesNewRoman" w:hAnsi="Times New Roman" w:cs="Times New Roman"/>
                <w:sz w:val="24"/>
                <w:szCs w:val="24"/>
              </w:rPr>
            </w:pPr>
            <w:r w:rsidRPr="00E57C37">
              <w:rPr>
                <w:rFonts w:ascii="Times New Roman" w:eastAsia="Calibri" w:hAnsi="Times New Roman" w:cs="Times New Roman"/>
                <w:iCs/>
                <w:sz w:val="24"/>
                <w:szCs w:val="24"/>
                <w:lang w:eastAsia="ar-SA"/>
              </w:rPr>
              <w:t>Социально-коммуникативное развитие</w:t>
            </w:r>
          </w:p>
        </w:tc>
        <w:tc>
          <w:tcPr>
            <w:tcW w:w="6675" w:type="dxa"/>
          </w:tcPr>
          <w:p w:rsidR="00E57C37" w:rsidRPr="00E57C37" w:rsidRDefault="00E57C37" w:rsidP="00E57C37">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Авдеева Н.Н., Князева О.Л., Стёркина Р.Б. «Безопасность»-СБП, «Детство-Пресс», 2002г.</w:t>
            </w:r>
          </w:p>
          <w:p w:rsidR="00E57C37" w:rsidRPr="00E57C37" w:rsidRDefault="00E57C37" w:rsidP="00E57C37">
            <w:pPr>
              <w:numPr>
                <w:ilvl w:val="1"/>
                <w:numId w:val="85"/>
              </w:numPr>
              <w:tabs>
                <w:tab w:val="num" w:pos="63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Губанова Н. Ф. Игровая деятельность в детском саду. — М.: Мозаика-Синтез, 2006-2010.</w:t>
            </w:r>
          </w:p>
          <w:p w:rsidR="00E57C37" w:rsidRPr="00E57C37" w:rsidRDefault="00E57C37" w:rsidP="00E57C37">
            <w:pPr>
              <w:numPr>
                <w:ilvl w:val="1"/>
                <w:numId w:val="85"/>
              </w:numPr>
              <w:tabs>
                <w:tab w:val="num" w:pos="63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Губанова Н. Ф. Развитие игровой деятельности. Система работы в подготовительной  группе детского сада. — М.: Мозаика-Синтез, 2007-2010.</w:t>
            </w:r>
          </w:p>
          <w:p w:rsidR="00E57C37" w:rsidRPr="00E57C37" w:rsidRDefault="00E57C37" w:rsidP="00E57C37">
            <w:pPr>
              <w:numPr>
                <w:ilvl w:val="1"/>
                <w:numId w:val="85"/>
              </w:numPr>
              <w:tabs>
                <w:tab w:val="num" w:pos="63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Зацепин'а М. Б. Дни воинской славы. Патриотическое воспитание дош</w:t>
            </w:r>
            <w:r w:rsidRPr="00E57C37">
              <w:rPr>
                <w:rFonts w:ascii="Times New Roman" w:eastAsia="Calibri" w:hAnsi="Times New Roman" w:cs="Times New Roman"/>
                <w:sz w:val="24"/>
                <w:szCs w:val="24"/>
              </w:rPr>
              <w:softHyphen/>
              <w:t>кольников. — М.: Мозаика-Синтез, 2008-2010..</w:t>
            </w:r>
          </w:p>
          <w:p w:rsidR="00E57C37" w:rsidRPr="00E57C37" w:rsidRDefault="00E57C37" w:rsidP="00E57C37">
            <w:pPr>
              <w:numPr>
                <w:ilvl w:val="1"/>
                <w:numId w:val="85"/>
              </w:numPr>
              <w:tabs>
                <w:tab w:val="num" w:pos="63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Петрова В. И., Стульник Т. Д. Этические беседы с детьми 4-7 лет. — М.: - Мозаика-Синтез, 2007-2010.</w:t>
            </w:r>
          </w:p>
          <w:p w:rsidR="00E57C37" w:rsidRPr="00E57C37" w:rsidRDefault="00E57C37" w:rsidP="00E57C37">
            <w:pPr>
              <w:numPr>
                <w:ilvl w:val="1"/>
                <w:numId w:val="85"/>
              </w:numPr>
              <w:tabs>
                <w:tab w:val="num" w:pos="63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Комарова Т. С, Куцакова Л. В., Павлова Л. Ю. Трудовое воспитание в детском саду. — М.; Мозаика-Синтез, 2005-2010.</w:t>
            </w:r>
          </w:p>
          <w:p w:rsidR="00E57C37" w:rsidRPr="00E57C37" w:rsidRDefault="00E57C37" w:rsidP="00E57C37">
            <w:pPr>
              <w:numPr>
                <w:ilvl w:val="1"/>
                <w:numId w:val="85"/>
              </w:numPr>
              <w:tabs>
                <w:tab w:val="num" w:pos="63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Куцакова Л. В. Конструирование и ручной труд в детском саду. — М.: Мозаика-Синтез, 2008-2010.</w:t>
            </w:r>
          </w:p>
          <w:p w:rsidR="00E57C37" w:rsidRPr="00E57C37" w:rsidRDefault="00E57C37" w:rsidP="00E57C37">
            <w:pPr>
              <w:numPr>
                <w:ilvl w:val="1"/>
                <w:numId w:val="85"/>
              </w:numPr>
              <w:tabs>
                <w:tab w:val="num" w:pos="63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Интернет ресурсы.</w:t>
            </w:r>
          </w:p>
        </w:tc>
      </w:tr>
      <w:tr w:rsidR="00E57C37" w:rsidRPr="00E57C37" w:rsidTr="00E57C37">
        <w:trPr>
          <w:trHeight w:val="360"/>
        </w:trPr>
        <w:tc>
          <w:tcPr>
            <w:tcW w:w="2685" w:type="dxa"/>
          </w:tcPr>
          <w:p w:rsidR="00E57C37" w:rsidRPr="00E57C37" w:rsidRDefault="00E57C37" w:rsidP="00E57C37">
            <w:pPr>
              <w:spacing w:after="0" w:line="240" w:lineRule="auto"/>
              <w:jc w:val="both"/>
              <w:rPr>
                <w:rFonts w:ascii="Times New Roman" w:hAnsi="Times New Roman" w:cs="Times New Roman"/>
                <w:b/>
                <w:sz w:val="24"/>
                <w:szCs w:val="24"/>
              </w:rPr>
            </w:pPr>
            <w:r w:rsidRPr="00E57C37">
              <w:rPr>
                <w:rFonts w:ascii="Times New Roman" w:eastAsia="Calibri" w:hAnsi="Times New Roman" w:cs="Times New Roman"/>
                <w:iCs/>
                <w:sz w:val="24"/>
                <w:szCs w:val="24"/>
                <w:lang w:eastAsia="ar-SA"/>
              </w:rPr>
              <w:t>Познавательное развитие</w:t>
            </w:r>
          </w:p>
        </w:tc>
        <w:tc>
          <w:tcPr>
            <w:tcW w:w="6675" w:type="dxa"/>
          </w:tcPr>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Веракса Н. Е., Веракса А. Н. Проектная деятельность дошкольников.-М.: Мозаика-Синтез, 2008-2010.</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Дыбина О.Б. «Ребёнок и окружающий мир» - М., Мозаика –Синтез, 2010г.</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Дыбина О.Б. «Что было до… Игры-путешествия в прошлое предметов», М., 1999г.</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Дыбина О.Б. «Предметный мир как средство формирования творчества детей». М., 2002г.</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Л.С.Метлина «Математика в детском саду».</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 Э.Н.Иоффе «Математика от трёх до семи».</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 З.А.Михайлова «Игровые занимательные упражнения для дошкольников».</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Е.В.Колесникова «Математика для дошкольников» (3-7лет).</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О.В.Дыбина Занятия по ознакомлению с окружающим миром в  подготовительной группе  м., Синтез 2011 год.</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 О.Ф.Горбатенко «Комплексные занятия с детьми 4-7 лет», Волгоград 2013год.</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Л.В.Артёмова «Окружающий мир» в дидактических играх дошкольников.</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t>А.К.Бондаренко «Дидактические игры в детском саду», Москва, «Просвешение». 1991год.</w:t>
            </w:r>
          </w:p>
          <w:p w:rsidR="00E57C37" w:rsidRPr="00E57C37" w:rsidRDefault="00E57C37" w:rsidP="00E57C37">
            <w:pPr>
              <w:numPr>
                <w:ilvl w:val="2"/>
                <w:numId w:val="85"/>
              </w:numPr>
              <w:shd w:val="clear" w:color="auto" w:fill="FFFFFF"/>
              <w:tabs>
                <w:tab w:val="num" w:pos="347"/>
              </w:tabs>
              <w:spacing w:after="0" w:line="240" w:lineRule="auto"/>
              <w:ind w:left="347" w:hanging="347"/>
              <w:contextualSpacing/>
              <w:rPr>
                <w:rFonts w:ascii="Times New Roman" w:eastAsia="Calibri" w:hAnsi="Times New Roman" w:cs="Times New Roman"/>
                <w:sz w:val="24"/>
                <w:szCs w:val="24"/>
              </w:rPr>
            </w:pPr>
            <w:r w:rsidRPr="00E57C37">
              <w:rPr>
                <w:rFonts w:ascii="Times New Roman" w:eastAsia="Calibri" w:hAnsi="Times New Roman" w:cs="Times New Roman"/>
                <w:sz w:val="24"/>
                <w:szCs w:val="24"/>
              </w:rPr>
              <w:lastRenderedPageBreak/>
              <w:t>Интернет ресурсы.</w:t>
            </w:r>
          </w:p>
        </w:tc>
      </w:tr>
      <w:tr w:rsidR="00E57C37" w:rsidRPr="00E57C37" w:rsidTr="00E57C37">
        <w:trPr>
          <w:trHeight w:val="177"/>
        </w:trPr>
        <w:tc>
          <w:tcPr>
            <w:tcW w:w="2685" w:type="dxa"/>
          </w:tcPr>
          <w:p w:rsidR="00E57C37" w:rsidRPr="00E57C37" w:rsidRDefault="00E57C37" w:rsidP="00E57C37">
            <w:pPr>
              <w:spacing w:after="0" w:line="240" w:lineRule="auto"/>
              <w:jc w:val="both"/>
              <w:rPr>
                <w:rFonts w:ascii="Times New Roman" w:hAnsi="Times New Roman" w:cs="Times New Roman"/>
                <w:b/>
                <w:sz w:val="24"/>
                <w:szCs w:val="24"/>
              </w:rPr>
            </w:pPr>
            <w:r w:rsidRPr="00E57C37">
              <w:rPr>
                <w:rFonts w:ascii="Times New Roman" w:eastAsia="Calibri" w:hAnsi="Times New Roman" w:cs="Times New Roman"/>
                <w:iCs/>
                <w:sz w:val="24"/>
                <w:szCs w:val="24"/>
                <w:lang w:eastAsia="ar-SA"/>
              </w:rPr>
              <w:lastRenderedPageBreak/>
              <w:t>Речевое развитие</w:t>
            </w:r>
          </w:p>
        </w:tc>
        <w:tc>
          <w:tcPr>
            <w:tcW w:w="6675" w:type="dxa"/>
          </w:tcPr>
          <w:p w:rsidR="00E57C37" w:rsidRPr="00E57C37" w:rsidRDefault="00E57C37" w:rsidP="00E57C37">
            <w:pPr>
              <w:numPr>
                <w:ilvl w:val="3"/>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Гербова В. В. Приобщение детей к художественной литературе. — М.: Мозаика-Синтез, 2005-2010.</w:t>
            </w:r>
          </w:p>
          <w:p w:rsidR="00E57C37" w:rsidRPr="00E57C37" w:rsidRDefault="00E57C37" w:rsidP="00E57C37">
            <w:pPr>
              <w:numPr>
                <w:ilvl w:val="3"/>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Гербова В. В. Развитие речи в детском саду. — М.: Мозаика-Синтез, 2005.</w:t>
            </w:r>
          </w:p>
          <w:p w:rsidR="00E57C37" w:rsidRPr="00E57C37" w:rsidRDefault="00E57C37" w:rsidP="00E57C37">
            <w:pPr>
              <w:numPr>
                <w:ilvl w:val="3"/>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Л.М.Шиницина . А.И.Воронова «Азбука общения», 2013год.</w:t>
            </w:r>
          </w:p>
          <w:p w:rsidR="00E57C37" w:rsidRPr="00E57C37" w:rsidRDefault="00E57C37" w:rsidP="00E57C37">
            <w:pPr>
              <w:numPr>
                <w:ilvl w:val="3"/>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О.С.Ушакова «Занятия по развитию речи» во всех возрастных группах» 2009год.</w:t>
            </w:r>
          </w:p>
          <w:p w:rsidR="00E57C37" w:rsidRPr="00E57C37" w:rsidRDefault="00E57C37" w:rsidP="00E57C37">
            <w:pPr>
              <w:numPr>
                <w:ilvl w:val="3"/>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О.И.Бочкарёва Развитие речи - занимательный материал, Волгоград, 1996год.</w:t>
            </w:r>
          </w:p>
          <w:p w:rsidR="00E57C37" w:rsidRPr="00E57C37" w:rsidRDefault="00E57C37" w:rsidP="00E57C37">
            <w:pPr>
              <w:numPr>
                <w:ilvl w:val="3"/>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 О.С. «Знакомим дошкольников с литературой» 1998год.</w:t>
            </w:r>
          </w:p>
          <w:p w:rsidR="00E57C37" w:rsidRPr="00E57C37" w:rsidRDefault="00E57C37" w:rsidP="00E57C37">
            <w:pPr>
              <w:numPr>
                <w:ilvl w:val="3"/>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Интернет ресурсы.</w:t>
            </w:r>
          </w:p>
        </w:tc>
      </w:tr>
      <w:tr w:rsidR="00E57C37" w:rsidRPr="00E57C37" w:rsidTr="00E57C37">
        <w:trPr>
          <w:trHeight w:val="315"/>
        </w:trPr>
        <w:tc>
          <w:tcPr>
            <w:tcW w:w="2685" w:type="dxa"/>
          </w:tcPr>
          <w:p w:rsidR="00E57C37" w:rsidRPr="00E57C37" w:rsidRDefault="00E57C37" w:rsidP="00E57C37">
            <w:pPr>
              <w:spacing w:after="0" w:line="240" w:lineRule="auto"/>
              <w:jc w:val="both"/>
              <w:rPr>
                <w:rFonts w:ascii="Times New Roman" w:hAnsi="Times New Roman" w:cs="Times New Roman"/>
                <w:b/>
                <w:sz w:val="24"/>
                <w:szCs w:val="24"/>
              </w:rPr>
            </w:pPr>
            <w:r w:rsidRPr="00E57C37">
              <w:rPr>
                <w:rFonts w:ascii="Times New Roman" w:eastAsia="Calibri" w:hAnsi="Times New Roman" w:cs="Times New Roman"/>
                <w:iCs/>
                <w:sz w:val="24"/>
                <w:szCs w:val="24"/>
                <w:lang w:eastAsia="ar-SA"/>
              </w:rPr>
              <w:t>Художественно-эстетическое развитие</w:t>
            </w:r>
          </w:p>
        </w:tc>
        <w:tc>
          <w:tcPr>
            <w:tcW w:w="6675" w:type="dxa"/>
          </w:tcPr>
          <w:p w:rsidR="00E57C37" w:rsidRPr="00E57C37" w:rsidRDefault="00E57C37" w:rsidP="00E57C37">
            <w:pPr>
              <w:numPr>
                <w:ilvl w:val="4"/>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Комарова Т. С. Занятия по изобразительной деятельности в подготовительной группе детского сада. Конспекты занятий. — М.: Мозаика-Синтез, 2007-2010. </w:t>
            </w:r>
          </w:p>
          <w:p w:rsidR="00E57C37" w:rsidRPr="00E57C37" w:rsidRDefault="00E57C37" w:rsidP="00E57C37">
            <w:pPr>
              <w:numPr>
                <w:ilvl w:val="4"/>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Комарова Т. С. Изобразительная деятельность в детском саду. — М.: Мозаика- Синтез, 2005-2010.</w:t>
            </w:r>
          </w:p>
          <w:p w:rsidR="00E57C37" w:rsidRPr="00E57C37" w:rsidRDefault="00E57C37" w:rsidP="00E57C37">
            <w:pPr>
              <w:numPr>
                <w:ilvl w:val="4"/>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6. Голоменникова О. А. Радость творчества. Ознакомление детей 5-7 лет  с народным искусством. — М.: Мозаика-Синтез, 2005-2010.</w:t>
            </w:r>
          </w:p>
          <w:p w:rsidR="00E57C37" w:rsidRPr="00E57C37" w:rsidRDefault="00E57C37" w:rsidP="00E57C37">
            <w:pPr>
              <w:numPr>
                <w:ilvl w:val="4"/>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Зацепина М. Б. Культурно-досуговая деятельность в детском саду. — М.: Мозаика-Синтез, 2005-2010.</w:t>
            </w:r>
          </w:p>
          <w:p w:rsidR="00E57C37" w:rsidRPr="00E57C37" w:rsidRDefault="00E57C37" w:rsidP="00E57C37">
            <w:pPr>
              <w:numPr>
                <w:ilvl w:val="4"/>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Зацепина М. Б., Антонова Т. В. Народные праздники в детском саду. — М.:-Мозаика-Синтез, 2005-2010.</w:t>
            </w:r>
          </w:p>
          <w:p w:rsidR="00E57C37" w:rsidRPr="00E57C37" w:rsidRDefault="00E57C37" w:rsidP="00E57C37">
            <w:pPr>
              <w:numPr>
                <w:ilvl w:val="4"/>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Зацепина М. Б., Антонова ТВ. Праздники и развлечения в детском са</w:t>
            </w:r>
            <w:r w:rsidRPr="00E57C37">
              <w:rPr>
                <w:rFonts w:ascii="Times New Roman" w:eastAsia="Calibri" w:hAnsi="Times New Roman" w:cs="Times New Roman"/>
                <w:sz w:val="24"/>
                <w:szCs w:val="24"/>
              </w:rPr>
              <w:softHyphen/>
              <w:t>ду. - М.: Мозаика-Синтез, 2005-2010.</w:t>
            </w:r>
          </w:p>
          <w:p w:rsidR="00E57C37" w:rsidRPr="00E57C37" w:rsidRDefault="00E57C37" w:rsidP="00E57C37">
            <w:pPr>
              <w:numPr>
                <w:ilvl w:val="4"/>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В.В.Гербова «Приобщение дошкольников к художественной литературе» М.Мозаика, Синтез.</w:t>
            </w:r>
          </w:p>
          <w:p w:rsidR="00E57C37" w:rsidRPr="00E57C37" w:rsidRDefault="00E57C37" w:rsidP="00E57C37">
            <w:pPr>
              <w:numPr>
                <w:ilvl w:val="4"/>
                <w:numId w:val="85"/>
              </w:numPr>
              <w:autoSpaceDE w:val="0"/>
              <w:autoSpaceDN w:val="0"/>
              <w:adjustRightInd w:val="0"/>
              <w:spacing w:after="0" w:line="240" w:lineRule="auto"/>
              <w:ind w:left="347" w:hanging="347"/>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Интернет ресурсы.</w:t>
            </w:r>
          </w:p>
        </w:tc>
      </w:tr>
      <w:tr w:rsidR="00E57C37" w:rsidRPr="00E57C37" w:rsidTr="00E57C37">
        <w:trPr>
          <w:trHeight w:val="177"/>
        </w:trPr>
        <w:tc>
          <w:tcPr>
            <w:tcW w:w="2685" w:type="dxa"/>
          </w:tcPr>
          <w:p w:rsidR="00E57C37" w:rsidRPr="00E57C37" w:rsidRDefault="00E57C37" w:rsidP="00E57C37">
            <w:pPr>
              <w:spacing w:after="0" w:line="240" w:lineRule="auto"/>
              <w:jc w:val="both"/>
              <w:rPr>
                <w:rFonts w:ascii="Times New Roman" w:hAnsi="Times New Roman" w:cs="Times New Roman"/>
                <w:b/>
                <w:sz w:val="24"/>
                <w:szCs w:val="24"/>
              </w:rPr>
            </w:pPr>
            <w:r w:rsidRPr="00E57C37">
              <w:rPr>
                <w:rFonts w:ascii="Times New Roman" w:eastAsia="Calibri" w:hAnsi="Times New Roman" w:cs="Times New Roman"/>
                <w:iCs/>
                <w:sz w:val="24"/>
                <w:szCs w:val="24"/>
                <w:lang w:eastAsia="ar-SA"/>
              </w:rPr>
              <w:t>Физическое развитие</w:t>
            </w:r>
          </w:p>
        </w:tc>
        <w:tc>
          <w:tcPr>
            <w:tcW w:w="6675" w:type="dxa"/>
          </w:tcPr>
          <w:p w:rsidR="00E57C37" w:rsidRPr="00E57C37" w:rsidRDefault="00E57C37" w:rsidP="00E57C37">
            <w:pPr>
              <w:numPr>
                <w:ilvl w:val="5"/>
                <w:numId w:val="85"/>
              </w:numPr>
              <w:shd w:val="clear" w:color="auto" w:fill="FFFFFF"/>
              <w:tabs>
                <w:tab w:val="num" w:pos="429"/>
              </w:tabs>
              <w:spacing w:after="0" w:line="240" w:lineRule="auto"/>
              <w:ind w:left="347" w:hanging="347"/>
              <w:contextualSpacing/>
              <w:rPr>
                <w:rFonts w:ascii="Times New Roman" w:eastAsia="Calibri" w:hAnsi="Times New Roman" w:cs="Times New Roman"/>
                <w:b/>
                <w:bCs/>
                <w:sz w:val="24"/>
                <w:szCs w:val="24"/>
              </w:rPr>
            </w:pPr>
            <w:r w:rsidRPr="00E57C37">
              <w:rPr>
                <w:rFonts w:ascii="Times New Roman" w:eastAsia="Calibri" w:hAnsi="Times New Roman" w:cs="Times New Roman"/>
                <w:sz w:val="24"/>
                <w:szCs w:val="24"/>
              </w:rPr>
              <w:t>Пензулаева Л. И. Физкультурные занятия в детском саду. Подготовительная  группа. — М.: Мозаика-Синтез, 2009-2010.</w:t>
            </w:r>
          </w:p>
          <w:p w:rsidR="00E57C37" w:rsidRPr="00E57C37" w:rsidRDefault="00E57C37" w:rsidP="00E57C37">
            <w:pPr>
              <w:numPr>
                <w:ilvl w:val="5"/>
                <w:numId w:val="85"/>
              </w:numPr>
              <w:shd w:val="clear" w:color="auto" w:fill="FFFFFF"/>
              <w:tabs>
                <w:tab w:val="num" w:pos="429"/>
              </w:tabs>
              <w:spacing w:after="0" w:line="240" w:lineRule="auto"/>
              <w:ind w:left="347" w:hanging="347"/>
              <w:contextualSpacing/>
              <w:rPr>
                <w:rFonts w:ascii="Times New Roman" w:eastAsia="Calibri" w:hAnsi="Times New Roman" w:cs="Times New Roman"/>
                <w:b/>
                <w:bCs/>
                <w:sz w:val="24"/>
                <w:szCs w:val="24"/>
              </w:rPr>
            </w:pPr>
            <w:r w:rsidRPr="00E57C37">
              <w:rPr>
                <w:rFonts w:ascii="Times New Roman" w:eastAsia="Calibri" w:hAnsi="Times New Roman" w:cs="Times New Roman"/>
                <w:sz w:val="24"/>
                <w:szCs w:val="24"/>
              </w:rPr>
              <w:t xml:space="preserve"> Степаненкова Э. Я. Методика физического воспитания. — М., 2005.</w:t>
            </w:r>
          </w:p>
          <w:p w:rsidR="00E57C37" w:rsidRPr="00E57C37" w:rsidRDefault="00E57C37" w:rsidP="00E57C37">
            <w:pPr>
              <w:numPr>
                <w:ilvl w:val="5"/>
                <w:numId w:val="85"/>
              </w:numPr>
              <w:shd w:val="clear" w:color="auto" w:fill="FFFFFF"/>
              <w:tabs>
                <w:tab w:val="num" w:pos="429"/>
              </w:tabs>
              <w:spacing w:after="0" w:line="240" w:lineRule="auto"/>
              <w:ind w:left="347" w:hanging="347"/>
              <w:contextualSpacing/>
              <w:rPr>
                <w:rFonts w:ascii="Times New Roman" w:eastAsia="Calibri" w:hAnsi="Times New Roman" w:cs="Times New Roman"/>
                <w:b/>
                <w:bCs/>
                <w:sz w:val="24"/>
                <w:szCs w:val="24"/>
              </w:rPr>
            </w:pPr>
            <w:r w:rsidRPr="00E57C37">
              <w:rPr>
                <w:rFonts w:ascii="Times New Roman" w:eastAsia="Calibri" w:hAnsi="Times New Roman" w:cs="Times New Roman"/>
                <w:sz w:val="24"/>
                <w:szCs w:val="24"/>
              </w:rPr>
              <w:t>Интернет ресурсы.</w:t>
            </w:r>
          </w:p>
        </w:tc>
      </w:tr>
    </w:tbl>
    <w:p w:rsidR="00E57C37" w:rsidRPr="00E57C37" w:rsidRDefault="00E57C37" w:rsidP="00E57C37">
      <w:pPr>
        <w:spacing w:after="0" w:line="240" w:lineRule="auto"/>
        <w:jc w:val="right"/>
        <w:rPr>
          <w:rFonts w:ascii="Times New Roman" w:hAnsi="Times New Roman" w:cs="Times New Roman"/>
          <w:sz w:val="24"/>
          <w:szCs w:val="24"/>
        </w:rPr>
      </w:pPr>
    </w:p>
    <w:p w:rsidR="00E57C37" w:rsidRPr="00E57C37" w:rsidRDefault="00E57C37" w:rsidP="00E57C37">
      <w:pPr>
        <w:tabs>
          <w:tab w:val="left" w:pos="993"/>
        </w:tabs>
        <w:spacing w:after="0" w:line="240" w:lineRule="auto"/>
        <w:jc w:val="center"/>
        <w:rPr>
          <w:rFonts w:ascii="Times New Roman" w:eastAsia="Calibri" w:hAnsi="Times New Roman" w:cs="Times New Roman"/>
          <w:iCs/>
          <w:sz w:val="24"/>
          <w:szCs w:val="24"/>
          <w:lang w:eastAsia="ar-SA"/>
        </w:rPr>
      </w:pPr>
      <w:r w:rsidRPr="00E57C37">
        <w:rPr>
          <w:rFonts w:ascii="Times New Roman" w:eastAsia="Calibri" w:hAnsi="Times New Roman" w:cs="Times New Roman"/>
          <w:iCs/>
          <w:sz w:val="24"/>
          <w:szCs w:val="24"/>
          <w:lang w:eastAsia="ar-SA"/>
        </w:rPr>
        <w:t>Перечень программ и пособий,  используемых при реализации  вариативной  части Программы</w:t>
      </w:r>
    </w:p>
    <w:p w:rsidR="00E57C37" w:rsidRPr="00E57C37" w:rsidRDefault="00E57C37" w:rsidP="00E57C37">
      <w:pPr>
        <w:jc w:val="both"/>
        <w:rPr>
          <w:rFonts w:ascii="PetersburgC" w:hAnsi="PetersburgC" w:cs="PetersburgC"/>
          <w:sz w:val="24"/>
          <w:szCs w:val="24"/>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3"/>
        <w:gridCol w:w="6633"/>
      </w:tblGrid>
      <w:tr w:rsidR="00E57C37" w:rsidRPr="00E57C37" w:rsidTr="00E57C37">
        <w:trPr>
          <w:trHeight w:val="214"/>
        </w:trPr>
        <w:tc>
          <w:tcPr>
            <w:tcW w:w="2618" w:type="dxa"/>
          </w:tcPr>
          <w:p w:rsidR="00E57C37" w:rsidRPr="00E57C37" w:rsidRDefault="00E57C37" w:rsidP="00E57C37">
            <w:pPr>
              <w:ind w:left="-1"/>
              <w:jc w:val="both"/>
              <w:rPr>
                <w:rFonts w:ascii="PetersburgC" w:hAnsi="PetersburgC" w:cs="PetersburgC"/>
                <w:sz w:val="24"/>
                <w:szCs w:val="24"/>
              </w:rPr>
            </w:pPr>
          </w:p>
        </w:tc>
        <w:tc>
          <w:tcPr>
            <w:tcW w:w="6733" w:type="dxa"/>
          </w:tcPr>
          <w:p w:rsidR="00E57C37" w:rsidRPr="00E57C37" w:rsidRDefault="00E57C37" w:rsidP="00E57C37">
            <w:pPr>
              <w:jc w:val="both"/>
              <w:rPr>
                <w:rFonts w:ascii="PetersburgC" w:hAnsi="PetersburgC" w:cs="PetersburgC"/>
                <w:sz w:val="24"/>
                <w:szCs w:val="24"/>
              </w:rPr>
            </w:pPr>
          </w:p>
        </w:tc>
      </w:tr>
      <w:tr w:rsidR="00E57C37" w:rsidRPr="00E57C37" w:rsidTr="00E57C37">
        <w:trPr>
          <w:trHeight w:val="318"/>
        </w:trPr>
        <w:tc>
          <w:tcPr>
            <w:tcW w:w="2618" w:type="dxa"/>
          </w:tcPr>
          <w:p w:rsidR="00E57C37" w:rsidRPr="00E57C37" w:rsidRDefault="00E57C37" w:rsidP="00E57C37">
            <w:pPr>
              <w:ind w:left="-1"/>
              <w:jc w:val="both"/>
              <w:rPr>
                <w:rFonts w:ascii="PetersburgC" w:hAnsi="PetersburgC" w:cs="PetersburgC"/>
                <w:sz w:val="24"/>
                <w:szCs w:val="24"/>
              </w:rPr>
            </w:pPr>
            <w:r w:rsidRPr="00E57C37">
              <w:rPr>
                <w:rFonts w:ascii="Times New Roman" w:eastAsia="Calibri" w:hAnsi="Times New Roman" w:cs="Times New Roman"/>
                <w:iCs/>
                <w:sz w:val="24"/>
                <w:szCs w:val="24"/>
                <w:lang w:eastAsia="ar-SA"/>
              </w:rPr>
              <w:t>Социально-коммуникативное развитие</w:t>
            </w:r>
          </w:p>
        </w:tc>
        <w:tc>
          <w:tcPr>
            <w:tcW w:w="6733" w:type="dxa"/>
          </w:tcPr>
          <w:p w:rsidR="00E57C37" w:rsidRPr="00E57C37" w:rsidRDefault="00E57C37" w:rsidP="00E57C37">
            <w:pPr>
              <w:numPr>
                <w:ilvl w:val="0"/>
                <w:numId w:val="89"/>
              </w:numPr>
              <w:autoSpaceDE w:val="0"/>
              <w:autoSpaceDN w:val="0"/>
              <w:adjustRightInd w:val="0"/>
              <w:spacing w:after="0" w:line="240" w:lineRule="auto"/>
              <w:ind w:left="392" w:hanging="392"/>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Севостьянова Е.О. «Дружная семейка» ТЦ Сфера, 2007 г.,</w:t>
            </w:r>
          </w:p>
          <w:p w:rsidR="00E57C37" w:rsidRPr="00E57C37" w:rsidRDefault="00E57C37" w:rsidP="00E57C37">
            <w:pPr>
              <w:numPr>
                <w:ilvl w:val="0"/>
                <w:numId w:val="89"/>
              </w:numPr>
              <w:autoSpaceDE w:val="0"/>
              <w:autoSpaceDN w:val="0"/>
              <w:adjustRightInd w:val="0"/>
              <w:spacing w:after="0" w:line="240" w:lineRule="auto"/>
              <w:ind w:left="392" w:hanging="392"/>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Стеркина Р.Б,. Князева О.Л, Авдеева Н.Н. «Основы безопасности детей дошкольного возраста» М., 2002г.,</w:t>
            </w:r>
          </w:p>
          <w:p w:rsidR="00E57C37" w:rsidRPr="00E57C37" w:rsidRDefault="00E57C37" w:rsidP="00E57C37">
            <w:pPr>
              <w:numPr>
                <w:ilvl w:val="0"/>
                <w:numId w:val="89"/>
              </w:numPr>
              <w:autoSpaceDE w:val="0"/>
              <w:autoSpaceDN w:val="0"/>
              <w:adjustRightInd w:val="0"/>
              <w:spacing w:after="0" w:line="240" w:lineRule="auto"/>
              <w:ind w:left="392" w:hanging="392"/>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Бондаренко А.К. Дидактические игры в детском саду.</w:t>
            </w:r>
          </w:p>
          <w:p w:rsidR="00E57C37" w:rsidRPr="00E57C37" w:rsidRDefault="00E57C37" w:rsidP="00E57C37">
            <w:pPr>
              <w:numPr>
                <w:ilvl w:val="0"/>
                <w:numId w:val="89"/>
              </w:numPr>
              <w:autoSpaceDE w:val="0"/>
              <w:autoSpaceDN w:val="0"/>
              <w:adjustRightInd w:val="0"/>
              <w:spacing w:after="0" w:line="240" w:lineRule="auto"/>
              <w:ind w:left="392" w:hanging="392"/>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Интернет ресурсы</w:t>
            </w:r>
          </w:p>
        </w:tc>
      </w:tr>
      <w:tr w:rsidR="00E57C37" w:rsidRPr="00E57C37" w:rsidTr="00E57C37">
        <w:trPr>
          <w:trHeight w:val="242"/>
        </w:trPr>
        <w:tc>
          <w:tcPr>
            <w:tcW w:w="2618" w:type="dxa"/>
          </w:tcPr>
          <w:p w:rsidR="00E57C37" w:rsidRPr="00E57C37" w:rsidRDefault="00E57C37" w:rsidP="00E57C37">
            <w:pPr>
              <w:ind w:left="-1"/>
              <w:jc w:val="both"/>
              <w:rPr>
                <w:rFonts w:ascii="PetersburgC" w:hAnsi="PetersburgC" w:cs="PetersburgC"/>
                <w:sz w:val="24"/>
                <w:szCs w:val="24"/>
              </w:rPr>
            </w:pPr>
            <w:r w:rsidRPr="00E57C37">
              <w:rPr>
                <w:rFonts w:ascii="Times New Roman" w:eastAsia="Calibri" w:hAnsi="Times New Roman" w:cs="Times New Roman"/>
                <w:iCs/>
                <w:sz w:val="24"/>
                <w:szCs w:val="24"/>
                <w:lang w:eastAsia="ar-SA"/>
              </w:rPr>
              <w:t xml:space="preserve">Познавательное развитие </w:t>
            </w:r>
          </w:p>
        </w:tc>
        <w:tc>
          <w:tcPr>
            <w:tcW w:w="6733" w:type="dxa"/>
          </w:tcPr>
          <w:p w:rsidR="00E57C37" w:rsidRPr="00E57C37" w:rsidRDefault="00E57C37" w:rsidP="00E57C37">
            <w:pPr>
              <w:numPr>
                <w:ilvl w:val="0"/>
                <w:numId w:val="90"/>
              </w:numPr>
              <w:tabs>
                <w:tab w:val="left" w:pos="392"/>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iCs/>
                <w:sz w:val="24"/>
                <w:szCs w:val="24"/>
                <w:lang w:eastAsia="ar-SA"/>
              </w:rPr>
              <w:t>Л.А.Венгер, О.М.Дьяченко, Р.И.Говорова, Л.И.Усханская «Игры и упражнения по развитию умственных способностей у детей дошкольного возраста».</w:t>
            </w:r>
          </w:p>
          <w:p w:rsidR="00E57C37" w:rsidRPr="00E57C37" w:rsidRDefault="00E57C37" w:rsidP="00E57C37">
            <w:pPr>
              <w:numPr>
                <w:ilvl w:val="0"/>
                <w:numId w:val="90"/>
              </w:numPr>
              <w:tabs>
                <w:tab w:val="left" w:pos="392"/>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iCs/>
                <w:sz w:val="24"/>
                <w:szCs w:val="24"/>
                <w:lang w:eastAsia="ar-SA"/>
              </w:rPr>
              <w:t>А.А.Столяр «Давайте поиграем».</w:t>
            </w:r>
          </w:p>
          <w:p w:rsidR="00E57C37" w:rsidRPr="00E57C37" w:rsidRDefault="00E57C37" w:rsidP="00E57C37">
            <w:pPr>
              <w:numPr>
                <w:ilvl w:val="0"/>
                <w:numId w:val="90"/>
              </w:numPr>
              <w:tabs>
                <w:tab w:val="left" w:pos="392"/>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iCs/>
                <w:sz w:val="24"/>
                <w:szCs w:val="24"/>
                <w:lang w:eastAsia="ar-SA"/>
              </w:rPr>
              <w:lastRenderedPageBreak/>
              <w:t>Е.А.Носова, Р.Л.Непомнящая     «Логика и математика для дошкольников».</w:t>
            </w:r>
          </w:p>
          <w:p w:rsidR="00E57C37" w:rsidRPr="00E57C37" w:rsidRDefault="00E57C37" w:rsidP="00E57C37">
            <w:pPr>
              <w:numPr>
                <w:ilvl w:val="0"/>
                <w:numId w:val="90"/>
              </w:numPr>
              <w:tabs>
                <w:tab w:val="left" w:pos="392"/>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iCs/>
                <w:sz w:val="24"/>
                <w:szCs w:val="24"/>
                <w:lang w:eastAsia="ar-SA"/>
              </w:rPr>
              <w:t>Б.Никитин «Развивающие игры».</w:t>
            </w:r>
          </w:p>
          <w:p w:rsidR="00E57C37" w:rsidRPr="00E57C37" w:rsidRDefault="00E57C37" w:rsidP="00E57C37">
            <w:pPr>
              <w:numPr>
                <w:ilvl w:val="0"/>
                <w:numId w:val="90"/>
              </w:numPr>
              <w:tabs>
                <w:tab w:val="left" w:pos="392"/>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iCs/>
                <w:sz w:val="24"/>
                <w:szCs w:val="24"/>
                <w:lang w:eastAsia="ar-SA"/>
              </w:rPr>
              <w:t>Михайлова, Данилова «Математическая подготовка детей в ДОУ».</w:t>
            </w:r>
          </w:p>
          <w:p w:rsidR="00E57C37" w:rsidRPr="00E57C37" w:rsidRDefault="00E57C37" w:rsidP="00E57C37">
            <w:pPr>
              <w:numPr>
                <w:ilvl w:val="0"/>
                <w:numId w:val="90"/>
              </w:numPr>
              <w:tabs>
                <w:tab w:val="left" w:pos="392"/>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iCs/>
                <w:sz w:val="24"/>
                <w:szCs w:val="24"/>
                <w:lang w:eastAsia="ar-SA"/>
              </w:rPr>
              <w:t>Интернет ресурсы.</w:t>
            </w:r>
          </w:p>
        </w:tc>
      </w:tr>
      <w:tr w:rsidR="00E57C37" w:rsidRPr="00E57C37" w:rsidTr="00E57C37">
        <w:trPr>
          <w:trHeight w:val="171"/>
        </w:trPr>
        <w:tc>
          <w:tcPr>
            <w:tcW w:w="2618" w:type="dxa"/>
          </w:tcPr>
          <w:p w:rsidR="00E57C37" w:rsidRPr="00E57C37" w:rsidRDefault="00E57C37" w:rsidP="00E57C37">
            <w:pPr>
              <w:ind w:left="-1"/>
              <w:jc w:val="both"/>
              <w:rPr>
                <w:rFonts w:ascii="PetersburgC" w:hAnsi="PetersburgC" w:cs="PetersburgC"/>
                <w:sz w:val="24"/>
                <w:szCs w:val="24"/>
              </w:rPr>
            </w:pPr>
            <w:r w:rsidRPr="00E57C37">
              <w:rPr>
                <w:rFonts w:ascii="Times New Roman" w:eastAsia="Calibri" w:hAnsi="Times New Roman" w:cs="Times New Roman"/>
                <w:iCs/>
                <w:sz w:val="24"/>
                <w:szCs w:val="24"/>
                <w:lang w:eastAsia="ar-SA"/>
              </w:rPr>
              <w:lastRenderedPageBreak/>
              <w:t>Речевое развитие</w:t>
            </w:r>
          </w:p>
        </w:tc>
        <w:tc>
          <w:tcPr>
            <w:tcW w:w="6733" w:type="dxa"/>
          </w:tcPr>
          <w:p w:rsidR="00E57C37" w:rsidRPr="00E57C37" w:rsidRDefault="00E57C37" w:rsidP="00E57C37">
            <w:pPr>
              <w:numPr>
                <w:ilvl w:val="0"/>
                <w:numId w:val="91"/>
              </w:numPr>
              <w:autoSpaceDE w:val="0"/>
              <w:autoSpaceDN w:val="0"/>
              <w:adjustRightInd w:val="0"/>
              <w:spacing w:after="0" w:line="240" w:lineRule="auto"/>
              <w:ind w:left="392" w:hanging="392"/>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О.С. Ушакова  «Программа развития речи детей дошкольного возраста в детском саду» М.: ТЦ Сфера,2001.</w:t>
            </w:r>
          </w:p>
          <w:p w:rsidR="00E57C37" w:rsidRPr="00E57C37" w:rsidRDefault="00E57C37" w:rsidP="00E57C37">
            <w:pPr>
              <w:numPr>
                <w:ilvl w:val="0"/>
                <w:numId w:val="91"/>
              </w:numPr>
              <w:autoSpaceDE w:val="0"/>
              <w:autoSpaceDN w:val="0"/>
              <w:adjustRightInd w:val="0"/>
              <w:spacing w:after="0" w:line="240" w:lineRule="auto"/>
              <w:ind w:left="392" w:hanging="392"/>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 xml:space="preserve">Арушанова А.Г. Речь и речевое общение детей: Книга для воспитателей детского сада. – М.: Мозаика-Синтез, 1999. </w:t>
            </w:r>
          </w:p>
          <w:p w:rsidR="00E57C37" w:rsidRPr="00E57C37" w:rsidRDefault="00E57C37" w:rsidP="00E57C37">
            <w:pPr>
              <w:numPr>
                <w:ilvl w:val="0"/>
                <w:numId w:val="91"/>
              </w:numPr>
              <w:autoSpaceDE w:val="0"/>
              <w:autoSpaceDN w:val="0"/>
              <w:adjustRightInd w:val="0"/>
              <w:spacing w:after="0" w:line="240" w:lineRule="auto"/>
              <w:ind w:left="392" w:hanging="392"/>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Максаков А.И. Воспитание звуковой культуры речи у детей дошкольного возраста. – М.: 1987.</w:t>
            </w:r>
          </w:p>
          <w:p w:rsidR="00E57C37" w:rsidRPr="00E57C37" w:rsidRDefault="00E57C37" w:rsidP="00E57C37">
            <w:pPr>
              <w:numPr>
                <w:ilvl w:val="0"/>
                <w:numId w:val="91"/>
              </w:numPr>
              <w:autoSpaceDE w:val="0"/>
              <w:autoSpaceDN w:val="0"/>
              <w:adjustRightInd w:val="0"/>
              <w:spacing w:after="0" w:line="240" w:lineRule="auto"/>
              <w:ind w:left="392" w:hanging="392"/>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Н.С. Варенцова «Обучение дошкольников грамоте»М. Мозаика-Синтез, 2010</w:t>
            </w:r>
          </w:p>
          <w:p w:rsidR="00E57C37" w:rsidRPr="00E57C37" w:rsidRDefault="00E57C37" w:rsidP="00E57C37">
            <w:pPr>
              <w:numPr>
                <w:ilvl w:val="0"/>
                <w:numId w:val="91"/>
              </w:numPr>
              <w:autoSpaceDE w:val="0"/>
              <w:autoSpaceDN w:val="0"/>
              <w:adjustRightInd w:val="0"/>
              <w:spacing w:after="0" w:line="240" w:lineRule="auto"/>
              <w:ind w:left="392" w:hanging="392"/>
              <w:contextualSpacing/>
              <w:jc w:val="both"/>
              <w:rPr>
                <w:rFonts w:ascii="Times New Roman" w:eastAsia="Calibri" w:hAnsi="Times New Roman" w:cs="Times New Roman"/>
                <w:sz w:val="24"/>
                <w:szCs w:val="24"/>
              </w:rPr>
            </w:pPr>
            <w:r w:rsidRPr="00E57C37">
              <w:rPr>
                <w:rFonts w:ascii="Times New Roman" w:eastAsia="Calibri" w:hAnsi="Times New Roman" w:cs="Times New Roman"/>
                <w:sz w:val="24"/>
                <w:szCs w:val="24"/>
              </w:rPr>
              <w:t>Интернет ресурсы.</w:t>
            </w:r>
          </w:p>
        </w:tc>
      </w:tr>
      <w:tr w:rsidR="00E57C37" w:rsidRPr="00E57C37" w:rsidTr="00E57C37">
        <w:trPr>
          <w:trHeight w:val="243"/>
        </w:trPr>
        <w:tc>
          <w:tcPr>
            <w:tcW w:w="2618" w:type="dxa"/>
          </w:tcPr>
          <w:p w:rsidR="00E57C37" w:rsidRPr="00E57C37" w:rsidRDefault="00E57C37" w:rsidP="00E57C37">
            <w:pPr>
              <w:tabs>
                <w:tab w:val="left" w:pos="993"/>
              </w:tabs>
              <w:spacing w:after="0" w:line="240" w:lineRule="auto"/>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iCs/>
                <w:sz w:val="24"/>
                <w:szCs w:val="24"/>
                <w:lang w:eastAsia="ar-SA"/>
              </w:rPr>
              <w:t xml:space="preserve">Художественно-эстетическое развитие </w:t>
            </w:r>
          </w:p>
          <w:p w:rsidR="00E57C37" w:rsidRPr="00E57C37" w:rsidRDefault="00E57C37" w:rsidP="00E57C37">
            <w:pPr>
              <w:ind w:left="-1"/>
              <w:jc w:val="both"/>
              <w:rPr>
                <w:rFonts w:ascii="PetersburgC" w:hAnsi="PetersburgC" w:cs="PetersburgC"/>
                <w:sz w:val="24"/>
                <w:szCs w:val="24"/>
              </w:rPr>
            </w:pPr>
          </w:p>
        </w:tc>
        <w:tc>
          <w:tcPr>
            <w:tcW w:w="6733" w:type="dxa"/>
          </w:tcPr>
          <w:p w:rsidR="00E57C37" w:rsidRPr="00E57C37" w:rsidRDefault="00E57C37" w:rsidP="00E57C37">
            <w:pPr>
              <w:numPr>
                <w:ilvl w:val="0"/>
                <w:numId w:val="92"/>
              </w:numPr>
              <w:ind w:left="392"/>
              <w:contextualSpacing/>
              <w:jc w:val="both"/>
              <w:rPr>
                <w:rFonts w:ascii="PetersburgC" w:hAnsi="PetersburgC" w:cs="PetersburgC"/>
                <w:sz w:val="24"/>
                <w:szCs w:val="24"/>
              </w:rPr>
            </w:pPr>
            <w:r w:rsidRPr="00E57C37">
              <w:rPr>
                <w:rFonts w:ascii="Times New Roman" w:eastAsia="Calibri" w:hAnsi="Times New Roman" w:cs="Times New Roman"/>
                <w:sz w:val="24"/>
                <w:szCs w:val="24"/>
              </w:rPr>
              <w:t>Лыкова И.А, «Цветные ладошки» программа художественного воспитания детей 2-7 лет  М.,2007г.</w:t>
            </w:r>
          </w:p>
          <w:p w:rsidR="00E57C37" w:rsidRPr="00E57C37" w:rsidRDefault="00E57C37" w:rsidP="00E57C37">
            <w:pPr>
              <w:numPr>
                <w:ilvl w:val="0"/>
                <w:numId w:val="92"/>
              </w:numPr>
              <w:ind w:left="392"/>
              <w:contextualSpacing/>
              <w:jc w:val="both"/>
              <w:rPr>
                <w:rFonts w:ascii="PetersburgC" w:hAnsi="PetersburgC" w:cs="PetersburgC"/>
                <w:sz w:val="24"/>
                <w:szCs w:val="24"/>
              </w:rPr>
            </w:pPr>
            <w:r w:rsidRPr="00E57C37">
              <w:rPr>
                <w:rFonts w:ascii="Times New Roman" w:eastAsia="Calibri" w:hAnsi="Times New Roman" w:cs="Times New Roman"/>
                <w:sz w:val="24"/>
                <w:szCs w:val="24"/>
              </w:rPr>
              <w:t>Интернет ресурсы.</w:t>
            </w:r>
          </w:p>
        </w:tc>
      </w:tr>
      <w:tr w:rsidR="00E57C37" w:rsidRPr="00E57C37" w:rsidTr="00E57C37">
        <w:trPr>
          <w:trHeight w:val="209"/>
        </w:trPr>
        <w:tc>
          <w:tcPr>
            <w:tcW w:w="2618" w:type="dxa"/>
          </w:tcPr>
          <w:p w:rsidR="00E57C37" w:rsidRPr="00E57C37" w:rsidRDefault="00E57C37" w:rsidP="00E57C37">
            <w:pPr>
              <w:ind w:left="-1"/>
              <w:jc w:val="both"/>
              <w:rPr>
                <w:rFonts w:ascii="PetersburgC" w:hAnsi="PetersburgC" w:cs="PetersburgC"/>
                <w:sz w:val="24"/>
                <w:szCs w:val="24"/>
              </w:rPr>
            </w:pPr>
            <w:r w:rsidRPr="00E57C37">
              <w:rPr>
                <w:rFonts w:ascii="Times New Roman" w:eastAsia="Calibri" w:hAnsi="Times New Roman" w:cs="Times New Roman"/>
                <w:iCs/>
                <w:sz w:val="24"/>
                <w:szCs w:val="24"/>
                <w:lang w:eastAsia="ar-SA"/>
              </w:rPr>
              <w:t>Физическое развитие</w:t>
            </w:r>
          </w:p>
        </w:tc>
        <w:tc>
          <w:tcPr>
            <w:tcW w:w="6733" w:type="dxa"/>
          </w:tcPr>
          <w:p w:rsidR="00E57C37" w:rsidRPr="00E57C37" w:rsidRDefault="00E57C37" w:rsidP="00E57C37">
            <w:pPr>
              <w:numPr>
                <w:ilvl w:val="0"/>
                <w:numId w:val="93"/>
              </w:numPr>
              <w:tabs>
                <w:tab w:val="left" w:pos="993"/>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iCs/>
                <w:sz w:val="24"/>
                <w:szCs w:val="24"/>
                <w:lang w:eastAsia="ar-SA"/>
              </w:rPr>
              <w:t>Т.М.Бондаренко «Физкультурно-оздоровительная работа с детьми от двух до семи лет».</w:t>
            </w:r>
          </w:p>
          <w:p w:rsidR="00E57C37" w:rsidRPr="00E57C37" w:rsidRDefault="00E57C37" w:rsidP="00E57C37">
            <w:pPr>
              <w:numPr>
                <w:ilvl w:val="0"/>
                <w:numId w:val="93"/>
              </w:numPr>
              <w:tabs>
                <w:tab w:val="left" w:pos="993"/>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iCs/>
                <w:sz w:val="24"/>
                <w:szCs w:val="24"/>
                <w:lang w:eastAsia="ar-SA"/>
              </w:rPr>
              <w:t>Л.В.Гаврючина «Здоровьесберегающие технологии в ДОУ».</w:t>
            </w:r>
          </w:p>
          <w:p w:rsidR="00E57C37" w:rsidRPr="00E57C37" w:rsidRDefault="00E57C37" w:rsidP="00E57C37">
            <w:pPr>
              <w:numPr>
                <w:ilvl w:val="0"/>
                <w:numId w:val="93"/>
              </w:numPr>
              <w:tabs>
                <w:tab w:val="left" w:pos="993"/>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sz w:val="24"/>
                <w:szCs w:val="24"/>
              </w:rPr>
              <w:t xml:space="preserve">Картушина М.Ю. «Зеленый огонек здоровья» М.,2007г., </w:t>
            </w:r>
          </w:p>
          <w:p w:rsidR="00E57C37" w:rsidRPr="00E57C37" w:rsidRDefault="00E57C37" w:rsidP="00E57C37">
            <w:pPr>
              <w:numPr>
                <w:ilvl w:val="0"/>
                <w:numId w:val="93"/>
              </w:numPr>
              <w:tabs>
                <w:tab w:val="left" w:pos="993"/>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sz w:val="24"/>
                <w:szCs w:val="24"/>
              </w:rPr>
              <w:t>И.А.Фомина, Г.А.Зайцева «Сказочный театр физической культуры» В., 2003г</w:t>
            </w:r>
          </w:p>
          <w:p w:rsidR="00E57C37" w:rsidRPr="00E57C37" w:rsidRDefault="00E57C37" w:rsidP="00E57C37">
            <w:pPr>
              <w:numPr>
                <w:ilvl w:val="0"/>
                <w:numId w:val="93"/>
              </w:numPr>
              <w:tabs>
                <w:tab w:val="left" w:pos="993"/>
              </w:tabs>
              <w:spacing w:after="0" w:line="240" w:lineRule="auto"/>
              <w:ind w:left="392" w:hanging="392"/>
              <w:contextualSpacing/>
              <w:jc w:val="both"/>
              <w:rPr>
                <w:rFonts w:ascii="Times New Roman" w:eastAsia="Calibri" w:hAnsi="Times New Roman" w:cs="Times New Roman"/>
                <w:iCs/>
                <w:sz w:val="24"/>
                <w:szCs w:val="24"/>
                <w:lang w:eastAsia="ar-SA"/>
              </w:rPr>
            </w:pPr>
            <w:r w:rsidRPr="00E57C37">
              <w:rPr>
                <w:rFonts w:ascii="Times New Roman" w:eastAsia="Calibri" w:hAnsi="Times New Roman" w:cs="Times New Roman"/>
                <w:sz w:val="24"/>
                <w:szCs w:val="24"/>
              </w:rPr>
              <w:t>И</w:t>
            </w:r>
            <w:r w:rsidRPr="00E57C37">
              <w:rPr>
                <w:rFonts w:ascii="Times New Roman" w:eastAsia="Calibri" w:hAnsi="Times New Roman" w:cs="Times New Roman"/>
                <w:iCs/>
                <w:sz w:val="24"/>
                <w:szCs w:val="24"/>
                <w:lang w:eastAsia="ar-SA"/>
              </w:rPr>
              <w:t>тернет ресурсы.</w:t>
            </w:r>
          </w:p>
        </w:tc>
      </w:tr>
    </w:tbl>
    <w:p w:rsidR="00E57C37" w:rsidRPr="00E57C37" w:rsidRDefault="00E57C37" w:rsidP="00E57C37">
      <w:pPr>
        <w:autoSpaceDE w:val="0"/>
        <w:autoSpaceDN w:val="0"/>
        <w:adjustRightInd w:val="0"/>
        <w:spacing w:after="0" w:line="240" w:lineRule="auto"/>
        <w:rPr>
          <w:rFonts w:ascii="Oliver" w:hAnsi="Oliver" w:cs="Oliver"/>
          <w:sz w:val="24"/>
          <w:szCs w:val="24"/>
        </w:rPr>
      </w:pPr>
    </w:p>
    <w:p w:rsidR="00E57C37" w:rsidRPr="00E57C37" w:rsidRDefault="00E57C37" w:rsidP="00E57C37">
      <w:pPr>
        <w:autoSpaceDE w:val="0"/>
        <w:autoSpaceDN w:val="0"/>
        <w:adjustRightInd w:val="0"/>
        <w:spacing w:after="0" w:line="240" w:lineRule="auto"/>
        <w:rPr>
          <w:rFonts w:ascii="Oliver" w:hAnsi="Oliver" w:cs="Oliver"/>
          <w:sz w:val="24"/>
          <w:szCs w:val="24"/>
        </w:rPr>
      </w:pPr>
    </w:p>
    <w:p w:rsidR="00E57C37" w:rsidRPr="00E57C37" w:rsidRDefault="00E57C37" w:rsidP="00E57C37">
      <w:pPr>
        <w:jc w:val="both"/>
        <w:rPr>
          <w:rFonts w:ascii="Times New Roman" w:hAnsi="Times New Roman" w:cs="Times New Roman"/>
          <w:sz w:val="24"/>
          <w:szCs w:val="24"/>
        </w:rPr>
      </w:pPr>
    </w:p>
    <w:p w:rsidR="00E57C37" w:rsidRPr="00E57C37" w:rsidRDefault="00E57C37" w:rsidP="00E57C37">
      <w:pPr>
        <w:jc w:val="both"/>
        <w:rPr>
          <w:rFonts w:ascii="PetersburgC" w:hAnsi="PetersburgC" w:cs="PetersburgC"/>
          <w:sz w:val="24"/>
          <w:szCs w:val="24"/>
        </w:rPr>
      </w:pPr>
    </w:p>
    <w:p w:rsidR="00E57C37" w:rsidRPr="00E57C37" w:rsidRDefault="00E57C37" w:rsidP="00E57C37">
      <w:pPr>
        <w:rPr>
          <w:rFonts w:ascii="Calibri" w:eastAsia="Calibri" w:hAnsi="Calibri" w:cs="Times New Roman"/>
          <w:sz w:val="24"/>
          <w:szCs w:val="24"/>
        </w:rPr>
      </w:pPr>
    </w:p>
    <w:p w:rsidR="00E57C37" w:rsidRPr="00E57C37" w:rsidRDefault="00E57C37" w:rsidP="00E57C37">
      <w:pPr>
        <w:jc w:val="right"/>
        <w:rPr>
          <w:rFonts w:ascii="Calibri" w:eastAsia="Calibri" w:hAnsi="Calibri" w:cs="Times New Roman"/>
          <w:sz w:val="28"/>
          <w:szCs w:val="28"/>
        </w:rPr>
      </w:pPr>
    </w:p>
    <w:p w:rsidR="00E57C37" w:rsidRPr="00E57C37" w:rsidRDefault="00E57C37" w:rsidP="00E57C37">
      <w:pPr>
        <w:spacing w:after="0" w:line="240" w:lineRule="auto"/>
        <w:rPr>
          <w:rFonts w:ascii="Times New Roman" w:eastAsia="Times New Roman" w:hAnsi="Times New Roman" w:cs="Times New Roman"/>
          <w:i/>
          <w:sz w:val="28"/>
          <w:szCs w:val="28"/>
          <w:lang w:eastAsia="ru-RU"/>
        </w:rPr>
      </w:pPr>
    </w:p>
    <w:p w:rsidR="00E57C37" w:rsidRPr="006A6516" w:rsidRDefault="00E57C37" w:rsidP="006A6516">
      <w:pPr>
        <w:jc w:val="center"/>
      </w:pPr>
    </w:p>
    <w:sectPr w:rsidR="00E57C37" w:rsidRPr="006A6516" w:rsidSect="006A6516">
      <w:pgSz w:w="11906" w:h="16838"/>
      <w:pgMar w:top="1134" w:right="850" w:bottom="1134" w:left="1701" w:header="708" w:footer="708" w:gutter="0"/>
      <w:pgBorders w:display="firstPage" w:offsetFrom="page">
        <w:top w:val="twistedLines2" w:sz="18" w:space="24" w:color="7030A0"/>
        <w:left w:val="twistedLines2" w:sz="18" w:space="24" w:color="7030A0"/>
        <w:bottom w:val="twistedLines2" w:sz="18" w:space="24" w:color="7030A0"/>
        <w:right w:val="twistedLines2" w:sz="18"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PetersburgC">
    <w:panose1 w:val="00000000000000000000"/>
    <w:charset w:val="CC"/>
    <w:family w:val="auto"/>
    <w:notTrueType/>
    <w:pitch w:val="default"/>
    <w:sig w:usb0="00000201" w:usb1="00000000" w:usb2="00000000" w:usb3="00000000" w:csb0="00000004" w:csb1="00000000"/>
  </w:font>
  <w:font w:name="Oliver">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496F"/>
    <w:multiLevelType w:val="hybridMultilevel"/>
    <w:tmpl w:val="AD728CCC"/>
    <w:lvl w:ilvl="0" w:tplc="0419000B">
      <w:start w:val="1"/>
      <w:numFmt w:val="bullet"/>
      <w:lvlText w:val=""/>
      <w:lvlJc w:val="left"/>
      <w:pPr>
        <w:ind w:left="1935" w:hanging="360"/>
      </w:pPr>
      <w:rPr>
        <w:rFonts w:ascii="Wingdings" w:hAnsi="Wingdings"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
    <w:nsid w:val="03C83815"/>
    <w:multiLevelType w:val="hybridMultilevel"/>
    <w:tmpl w:val="88F6A848"/>
    <w:lvl w:ilvl="0" w:tplc="0419000B">
      <w:start w:val="1"/>
      <w:numFmt w:val="bullet"/>
      <w:lvlText w:val=""/>
      <w:lvlJc w:val="left"/>
      <w:pPr>
        <w:ind w:left="1935" w:hanging="360"/>
      </w:pPr>
      <w:rPr>
        <w:rFonts w:ascii="Wingdings" w:hAnsi="Wingdings"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2">
    <w:nsid w:val="06FA4ECE"/>
    <w:multiLevelType w:val="hybridMultilevel"/>
    <w:tmpl w:val="DB5AB8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0D3F1C"/>
    <w:multiLevelType w:val="hybridMultilevel"/>
    <w:tmpl w:val="C02AB79C"/>
    <w:lvl w:ilvl="0" w:tplc="F5B47E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5E5E72"/>
    <w:multiLevelType w:val="multilevel"/>
    <w:tmpl w:val="C9B491BE"/>
    <w:lvl w:ilvl="0">
      <w:start w:val="2"/>
      <w:numFmt w:val="decimal"/>
      <w:lvlText w:val="%1."/>
      <w:lvlJc w:val="left"/>
      <w:pPr>
        <w:ind w:left="675" w:hanging="675"/>
      </w:pPr>
      <w:rPr>
        <w:rFonts w:hint="default"/>
        <w:b w:val="0"/>
      </w:rPr>
    </w:lvl>
    <w:lvl w:ilvl="1">
      <w:start w:val="4"/>
      <w:numFmt w:val="decimal"/>
      <w:lvlText w:val="%1.%2."/>
      <w:lvlJc w:val="left"/>
      <w:pPr>
        <w:ind w:left="1003" w:hanging="720"/>
      </w:pPr>
      <w:rPr>
        <w:rFonts w:hint="default"/>
        <w:b/>
      </w:rPr>
    </w:lvl>
    <w:lvl w:ilvl="2">
      <w:start w:val="2"/>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498" w:hanging="180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5">
    <w:nsid w:val="07E87D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855891"/>
    <w:multiLevelType w:val="multilevel"/>
    <w:tmpl w:val="26586406"/>
    <w:lvl w:ilvl="0">
      <w:start w:val="1"/>
      <w:numFmt w:val="decimal"/>
      <w:lvlText w:val="%1."/>
      <w:lvlJc w:val="left"/>
      <w:pPr>
        <w:ind w:left="1095" w:hanging="360"/>
      </w:pPr>
      <w:rPr>
        <w:rFonts w:hint="default"/>
        <w:b/>
      </w:rPr>
    </w:lvl>
    <w:lvl w:ilvl="1">
      <w:start w:val="4"/>
      <w:numFmt w:val="decimal"/>
      <w:isLgl/>
      <w:lvlText w:val="%1.%2."/>
      <w:lvlJc w:val="left"/>
      <w:pPr>
        <w:ind w:left="1713" w:hanging="720"/>
      </w:pPr>
      <w:rPr>
        <w:rFonts w:hint="default"/>
        <w:b/>
      </w:rPr>
    </w:lvl>
    <w:lvl w:ilvl="2">
      <w:start w:val="1"/>
      <w:numFmt w:val="decimal"/>
      <w:isLgl/>
      <w:lvlText w:val="%1.%2.%3."/>
      <w:lvlJc w:val="left"/>
      <w:pPr>
        <w:ind w:left="1785" w:hanging="720"/>
      </w:pPr>
      <w:rPr>
        <w:rFonts w:hint="default"/>
      </w:rPr>
    </w:lvl>
    <w:lvl w:ilvl="3">
      <w:start w:val="1"/>
      <w:numFmt w:val="decimal"/>
      <w:isLgl/>
      <w:lvlText w:val="%1.%2.%3.%4."/>
      <w:lvlJc w:val="left"/>
      <w:pPr>
        <w:ind w:left="2310" w:hanging="1080"/>
      </w:pPr>
      <w:rPr>
        <w:rFonts w:hint="default"/>
      </w:rPr>
    </w:lvl>
    <w:lvl w:ilvl="4">
      <w:start w:val="1"/>
      <w:numFmt w:val="decimal"/>
      <w:isLgl/>
      <w:lvlText w:val="%1.%2.%3.%4.%5."/>
      <w:lvlJc w:val="left"/>
      <w:pPr>
        <w:ind w:left="2475"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525" w:hanging="1800"/>
      </w:pPr>
      <w:rPr>
        <w:rFonts w:hint="default"/>
      </w:rPr>
    </w:lvl>
    <w:lvl w:ilvl="7">
      <w:start w:val="1"/>
      <w:numFmt w:val="decimal"/>
      <w:isLgl/>
      <w:lvlText w:val="%1.%2.%3.%4.%5.%6.%7.%8."/>
      <w:lvlJc w:val="left"/>
      <w:pPr>
        <w:ind w:left="3690" w:hanging="1800"/>
      </w:pPr>
      <w:rPr>
        <w:rFonts w:hint="default"/>
      </w:rPr>
    </w:lvl>
    <w:lvl w:ilvl="8">
      <w:start w:val="1"/>
      <w:numFmt w:val="decimal"/>
      <w:isLgl/>
      <w:lvlText w:val="%1.%2.%3.%4.%5.%6.%7.%8.%9."/>
      <w:lvlJc w:val="left"/>
      <w:pPr>
        <w:ind w:left="4215" w:hanging="2160"/>
      </w:pPr>
      <w:rPr>
        <w:rFonts w:hint="default"/>
      </w:rPr>
    </w:lvl>
  </w:abstractNum>
  <w:abstractNum w:abstractNumId="7">
    <w:nsid w:val="09A8301B"/>
    <w:multiLevelType w:val="hybridMultilevel"/>
    <w:tmpl w:val="7256E6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B26DD2"/>
    <w:multiLevelType w:val="hybridMultilevel"/>
    <w:tmpl w:val="D660CB2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nsid w:val="0B821D1F"/>
    <w:multiLevelType w:val="hybridMultilevel"/>
    <w:tmpl w:val="C5B07D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C6367C0"/>
    <w:multiLevelType w:val="hybridMultilevel"/>
    <w:tmpl w:val="0266729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nsid w:val="0CCF11B5"/>
    <w:multiLevelType w:val="hybridMultilevel"/>
    <w:tmpl w:val="E68C382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0D7E3C84"/>
    <w:multiLevelType w:val="hybridMultilevel"/>
    <w:tmpl w:val="A9B036E8"/>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nsid w:val="0E532954"/>
    <w:multiLevelType w:val="hybridMultilevel"/>
    <w:tmpl w:val="8728745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ED53C1F"/>
    <w:multiLevelType w:val="hybridMultilevel"/>
    <w:tmpl w:val="60E25320"/>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10AB1AF7"/>
    <w:multiLevelType w:val="hybridMultilevel"/>
    <w:tmpl w:val="669E59DA"/>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6">
    <w:nsid w:val="121E33DD"/>
    <w:multiLevelType w:val="hybridMultilevel"/>
    <w:tmpl w:val="D416E8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891BDD"/>
    <w:multiLevelType w:val="hybridMultilevel"/>
    <w:tmpl w:val="3350D3F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5311F61"/>
    <w:multiLevelType w:val="multilevel"/>
    <w:tmpl w:val="7B061798"/>
    <w:lvl w:ilvl="0">
      <w:start w:val="1"/>
      <w:numFmt w:val="decimal"/>
      <w:lvlText w:val="%1."/>
      <w:lvlJc w:val="left"/>
      <w:pPr>
        <w:ind w:left="720" w:hanging="360"/>
      </w:pPr>
      <w:rPr>
        <w:rFonts w:hint="default"/>
        <w:b w:val="0"/>
      </w:rPr>
    </w:lvl>
    <w:lvl w:ilvl="1">
      <w:start w:val="1"/>
      <w:numFmt w:val="decimal"/>
      <w:isLgl/>
      <w:lvlText w:val="%1.%2."/>
      <w:lvlJc w:val="left"/>
      <w:pPr>
        <w:ind w:left="1287" w:hanging="720"/>
      </w:pPr>
      <w:rPr>
        <w:rFonts w:hint="default"/>
        <w:b w:val="0"/>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19">
    <w:nsid w:val="15896778"/>
    <w:multiLevelType w:val="hybridMultilevel"/>
    <w:tmpl w:val="74487B8A"/>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nsid w:val="16352EEE"/>
    <w:multiLevelType w:val="hybridMultilevel"/>
    <w:tmpl w:val="3B92C502"/>
    <w:lvl w:ilvl="0" w:tplc="F5B47E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D268BD"/>
    <w:multiLevelType w:val="hybridMultilevel"/>
    <w:tmpl w:val="F5A453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DC6017"/>
    <w:multiLevelType w:val="hybridMultilevel"/>
    <w:tmpl w:val="24E6E55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nsid w:val="1B554690"/>
    <w:multiLevelType w:val="multilevel"/>
    <w:tmpl w:val="8DAA2EB0"/>
    <w:lvl w:ilvl="0">
      <w:start w:val="1"/>
      <w:numFmt w:val="decimal"/>
      <w:lvlText w:val="%1."/>
      <w:lvlJc w:val="left"/>
      <w:pPr>
        <w:ind w:left="720"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
    <w:nsid w:val="1EA37F71"/>
    <w:multiLevelType w:val="hybridMultilevel"/>
    <w:tmpl w:val="BD341808"/>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5">
    <w:nsid w:val="1F594782"/>
    <w:multiLevelType w:val="hybridMultilevel"/>
    <w:tmpl w:val="32C64E6A"/>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1FDE39CB"/>
    <w:multiLevelType w:val="hybridMultilevel"/>
    <w:tmpl w:val="A0A66E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140EEA"/>
    <w:multiLevelType w:val="hybridMultilevel"/>
    <w:tmpl w:val="949CC9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C33BA0"/>
    <w:multiLevelType w:val="hybridMultilevel"/>
    <w:tmpl w:val="452E53B2"/>
    <w:lvl w:ilvl="0" w:tplc="0419000B">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9">
    <w:nsid w:val="23B17BAF"/>
    <w:multiLevelType w:val="multilevel"/>
    <w:tmpl w:val="88443EA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4964548"/>
    <w:multiLevelType w:val="hybridMultilevel"/>
    <w:tmpl w:val="2BE8DDC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738598E"/>
    <w:multiLevelType w:val="hybridMultilevel"/>
    <w:tmpl w:val="E1AC342C"/>
    <w:lvl w:ilvl="0" w:tplc="0419000B">
      <w:start w:val="1"/>
      <w:numFmt w:val="bullet"/>
      <w:lvlText w:val=""/>
      <w:lvlJc w:val="left"/>
      <w:pPr>
        <w:ind w:left="1935" w:hanging="360"/>
      </w:pPr>
      <w:rPr>
        <w:rFonts w:ascii="Wingdings" w:hAnsi="Wingdings"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32">
    <w:nsid w:val="27437399"/>
    <w:multiLevelType w:val="hybridMultilevel"/>
    <w:tmpl w:val="2FC4D5AC"/>
    <w:lvl w:ilvl="0" w:tplc="F5B47E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073030"/>
    <w:multiLevelType w:val="multilevel"/>
    <w:tmpl w:val="BF768BA2"/>
    <w:lvl w:ilvl="0">
      <w:start w:val="1"/>
      <w:numFmt w:val="decimal"/>
      <w:lvlText w:val="%1."/>
      <w:lvlJc w:val="left"/>
      <w:pPr>
        <w:ind w:left="720" w:hanging="360"/>
      </w:pPr>
    </w:lvl>
    <w:lvl w:ilvl="1">
      <w:start w:val="1"/>
      <w:numFmt w:val="decimal"/>
      <w:isLgl/>
      <w:lvlText w:val="%1.%2."/>
      <w:lvlJc w:val="left"/>
      <w:pPr>
        <w:ind w:left="1080" w:hanging="720"/>
      </w:pPr>
      <w:rPr>
        <w:rFonts w:eastAsia="TimesNewRoman" w:hint="default"/>
        <w:b/>
      </w:rPr>
    </w:lvl>
    <w:lvl w:ilvl="2">
      <w:start w:val="1"/>
      <w:numFmt w:val="decimal"/>
      <w:isLgl/>
      <w:lvlText w:val="%1.%2.%3."/>
      <w:lvlJc w:val="left"/>
      <w:pPr>
        <w:ind w:left="1080" w:hanging="720"/>
      </w:pPr>
      <w:rPr>
        <w:rFonts w:eastAsia="TimesNewRoman" w:hint="default"/>
      </w:rPr>
    </w:lvl>
    <w:lvl w:ilvl="3">
      <w:start w:val="1"/>
      <w:numFmt w:val="decimal"/>
      <w:isLgl/>
      <w:lvlText w:val="%1.%2.%3.%4."/>
      <w:lvlJc w:val="left"/>
      <w:pPr>
        <w:ind w:left="1440" w:hanging="1080"/>
      </w:pPr>
      <w:rPr>
        <w:rFonts w:eastAsia="TimesNewRoman" w:hint="default"/>
      </w:rPr>
    </w:lvl>
    <w:lvl w:ilvl="4">
      <w:start w:val="1"/>
      <w:numFmt w:val="decimal"/>
      <w:isLgl/>
      <w:lvlText w:val="%1.%2.%3.%4.%5."/>
      <w:lvlJc w:val="left"/>
      <w:pPr>
        <w:ind w:left="1440" w:hanging="1080"/>
      </w:pPr>
      <w:rPr>
        <w:rFonts w:eastAsia="TimesNewRoman" w:hint="default"/>
      </w:rPr>
    </w:lvl>
    <w:lvl w:ilvl="5">
      <w:start w:val="1"/>
      <w:numFmt w:val="decimal"/>
      <w:isLgl/>
      <w:lvlText w:val="%1.%2.%3.%4.%5.%6."/>
      <w:lvlJc w:val="left"/>
      <w:pPr>
        <w:ind w:left="1800" w:hanging="1440"/>
      </w:pPr>
      <w:rPr>
        <w:rFonts w:eastAsia="TimesNewRoman" w:hint="default"/>
      </w:rPr>
    </w:lvl>
    <w:lvl w:ilvl="6">
      <w:start w:val="1"/>
      <w:numFmt w:val="decimal"/>
      <w:isLgl/>
      <w:lvlText w:val="%1.%2.%3.%4.%5.%6.%7."/>
      <w:lvlJc w:val="left"/>
      <w:pPr>
        <w:ind w:left="2160" w:hanging="1800"/>
      </w:pPr>
      <w:rPr>
        <w:rFonts w:eastAsia="TimesNewRoman" w:hint="default"/>
      </w:rPr>
    </w:lvl>
    <w:lvl w:ilvl="7">
      <w:start w:val="1"/>
      <w:numFmt w:val="decimal"/>
      <w:isLgl/>
      <w:lvlText w:val="%1.%2.%3.%4.%5.%6.%7.%8."/>
      <w:lvlJc w:val="left"/>
      <w:pPr>
        <w:ind w:left="2160" w:hanging="1800"/>
      </w:pPr>
      <w:rPr>
        <w:rFonts w:eastAsia="TimesNewRoman" w:hint="default"/>
      </w:rPr>
    </w:lvl>
    <w:lvl w:ilvl="8">
      <w:start w:val="1"/>
      <w:numFmt w:val="decimal"/>
      <w:isLgl/>
      <w:lvlText w:val="%1.%2.%3.%4.%5.%6.%7.%8.%9."/>
      <w:lvlJc w:val="left"/>
      <w:pPr>
        <w:ind w:left="2520" w:hanging="2160"/>
      </w:pPr>
      <w:rPr>
        <w:rFonts w:eastAsia="TimesNewRoman" w:hint="default"/>
      </w:rPr>
    </w:lvl>
  </w:abstractNum>
  <w:abstractNum w:abstractNumId="34">
    <w:nsid w:val="29D916FF"/>
    <w:multiLevelType w:val="hybridMultilevel"/>
    <w:tmpl w:val="F234629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BF91CC7"/>
    <w:multiLevelType w:val="hybridMultilevel"/>
    <w:tmpl w:val="52B422B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2CF7463F"/>
    <w:multiLevelType w:val="hybridMultilevel"/>
    <w:tmpl w:val="391EA5D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E593A21"/>
    <w:multiLevelType w:val="hybridMultilevel"/>
    <w:tmpl w:val="6B7283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096336B"/>
    <w:multiLevelType w:val="hybridMultilevel"/>
    <w:tmpl w:val="943AEDF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3AC19B6"/>
    <w:multiLevelType w:val="hybridMultilevel"/>
    <w:tmpl w:val="1A408DFA"/>
    <w:lvl w:ilvl="0" w:tplc="0419000B">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nsid w:val="345D1670"/>
    <w:multiLevelType w:val="hybridMultilevel"/>
    <w:tmpl w:val="F42E1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8332B99"/>
    <w:multiLevelType w:val="hybridMultilevel"/>
    <w:tmpl w:val="8DD80F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8957C27"/>
    <w:multiLevelType w:val="hybridMultilevel"/>
    <w:tmpl w:val="4BEAD4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8BC55A2"/>
    <w:multiLevelType w:val="hybridMultilevel"/>
    <w:tmpl w:val="E500F24A"/>
    <w:lvl w:ilvl="0" w:tplc="094CF4E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A53534C"/>
    <w:multiLevelType w:val="hybridMultilevel"/>
    <w:tmpl w:val="81D692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BFD2002"/>
    <w:multiLevelType w:val="multilevel"/>
    <w:tmpl w:val="07F20F9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6">
    <w:nsid w:val="3C553852"/>
    <w:multiLevelType w:val="hybridMultilevel"/>
    <w:tmpl w:val="B0E497E8"/>
    <w:lvl w:ilvl="0" w:tplc="9FA0587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C051B3"/>
    <w:multiLevelType w:val="hybridMultilevel"/>
    <w:tmpl w:val="FD38DAB4"/>
    <w:lvl w:ilvl="0" w:tplc="9FA0587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CEE2644"/>
    <w:multiLevelType w:val="multilevel"/>
    <w:tmpl w:val="9702A3B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3CF55180"/>
    <w:multiLevelType w:val="hybridMultilevel"/>
    <w:tmpl w:val="B24EFF7E"/>
    <w:lvl w:ilvl="0" w:tplc="094CF4E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D3F518E"/>
    <w:multiLevelType w:val="hybridMultilevel"/>
    <w:tmpl w:val="AF4A3428"/>
    <w:lvl w:ilvl="0" w:tplc="C5981608">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E947CDB"/>
    <w:multiLevelType w:val="hybridMultilevel"/>
    <w:tmpl w:val="7CF08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F44564B"/>
    <w:multiLevelType w:val="hybridMultilevel"/>
    <w:tmpl w:val="6DE43C9E"/>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3">
    <w:nsid w:val="425B4EC8"/>
    <w:multiLevelType w:val="hybridMultilevel"/>
    <w:tmpl w:val="0C64A3DA"/>
    <w:lvl w:ilvl="0" w:tplc="9FA0587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2BE24BA"/>
    <w:multiLevelType w:val="hybridMultilevel"/>
    <w:tmpl w:val="4C56DC34"/>
    <w:lvl w:ilvl="0" w:tplc="0419000B">
      <w:start w:val="1"/>
      <w:numFmt w:val="bullet"/>
      <w:lvlText w:val=""/>
      <w:lvlJc w:val="left"/>
      <w:pPr>
        <w:ind w:left="2220" w:hanging="360"/>
      </w:pPr>
      <w:rPr>
        <w:rFonts w:ascii="Wingdings" w:hAnsi="Wingdings"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55">
    <w:nsid w:val="43251781"/>
    <w:multiLevelType w:val="hybridMultilevel"/>
    <w:tmpl w:val="CF2C646E"/>
    <w:lvl w:ilvl="0" w:tplc="0419000B">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6">
    <w:nsid w:val="43DA32E9"/>
    <w:multiLevelType w:val="hybridMultilevel"/>
    <w:tmpl w:val="A5008AF8"/>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7">
    <w:nsid w:val="456154AA"/>
    <w:multiLevelType w:val="hybridMultilevel"/>
    <w:tmpl w:val="8102C3BA"/>
    <w:lvl w:ilvl="0" w:tplc="9FA0587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5673B68"/>
    <w:multiLevelType w:val="hybridMultilevel"/>
    <w:tmpl w:val="7794F4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58424CA"/>
    <w:multiLevelType w:val="multilevel"/>
    <w:tmpl w:val="B42A544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nsid w:val="46D231AC"/>
    <w:multiLevelType w:val="hybridMultilevel"/>
    <w:tmpl w:val="84201FA0"/>
    <w:lvl w:ilvl="0" w:tplc="162E68B6">
      <w:start w:val="1"/>
      <w:numFmt w:val="decimal"/>
      <w:lvlText w:val="%1."/>
      <w:lvlJc w:val="left"/>
      <w:pPr>
        <w:ind w:left="720" w:hanging="360"/>
      </w:pPr>
      <w:rPr>
        <w:rFonts w:ascii="Times New Roman" w:eastAsia="Calibri"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7525E06"/>
    <w:multiLevelType w:val="hybridMultilevel"/>
    <w:tmpl w:val="B958D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80E16CB"/>
    <w:multiLevelType w:val="hybridMultilevel"/>
    <w:tmpl w:val="4CEED6E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3">
    <w:nsid w:val="493F4B8B"/>
    <w:multiLevelType w:val="hybridMultilevel"/>
    <w:tmpl w:val="0DCA3E78"/>
    <w:lvl w:ilvl="0" w:tplc="F5B47E78">
      <w:start w:val="1"/>
      <w:numFmt w:val="bullet"/>
      <w:lvlText w:val=""/>
      <w:lvlJc w:val="left"/>
      <w:pPr>
        <w:ind w:left="720" w:hanging="360"/>
      </w:pPr>
      <w:rPr>
        <w:rFonts w:ascii="Wingdings" w:hAnsi="Wingdings" w:hint="default"/>
      </w:rPr>
    </w:lvl>
    <w:lvl w:ilvl="1" w:tplc="F0EAE0DE">
      <w:numFmt w:val="bullet"/>
      <w:lvlText w:val="•"/>
      <w:lvlJc w:val="left"/>
      <w:pPr>
        <w:ind w:left="1920" w:hanging="84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A44660A"/>
    <w:multiLevelType w:val="hybridMultilevel"/>
    <w:tmpl w:val="9062621A"/>
    <w:lvl w:ilvl="0" w:tplc="0419000B">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5">
    <w:nsid w:val="4B2C126D"/>
    <w:multiLevelType w:val="hybridMultilevel"/>
    <w:tmpl w:val="2A5A05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B7B77D6"/>
    <w:multiLevelType w:val="hybridMultilevel"/>
    <w:tmpl w:val="5A1C5930"/>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7">
    <w:nsid w:val="4D1438C9"/>
    <w:multiLevelType w:val="hybridMultilevel"/>
    <w:tmpl w:val="6C8A58C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4DA737AC"/>
    <w:multiLevelType w:val="hybridMultilevel"/>
    <w:tmpl w:val="F59AAEA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3064D53"/>
    <w:multiLevelType w:val="hybridMultilevel"/>
    <w:tmpl w:val="4336D3C6"/>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0">
    <w:nsid w:val="5317540A"/>
    <w:multiLevelType w:val="hybridMultilevel"/>
    <w:tmpl w:val="A43069FC"/>
    <w:lvl w:ilvl="0" w:tplc="094CF4E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3071F8"/>
    <w:multiLevelType w:val="multilevel"/>
    <w:tmpl w:val="F6A26EF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2">
    <w:nsid w:val="57FF0E57"/>
    <w:multiLevelType w:val="hybridMultilevel"/>
    <w:tmpl w:val="8E689966"/>
    <w:lvl w:ilvl="0" w:tplc="9FA0587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87F4064"/>
    <w:multiLevelType w:val="hybridMultilevel"/>
    <w:tmpl w:val="DF9267A6"/>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4">
    <w:nsid w:val="59653E65"/>
    <w:multiLevelType w:val="hybridMultilevel"/>
    <w:tmpl w:val="E56E4318"/>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5">
    <w:nsid w:val="599F7C01"/>
    <w:multiLevelType w:val="hybridMultilevel"/>
    <w:tmpl w:val="E9ECC9E4"/>
    <w:lvl w:ilvl="0" w:tplc="9FA0587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C340610"/>
    <w:multiLevelType w:val="multilevel"/>
    <w:tmpl w:val="E5B4D02E"/>
    <w:lvl w:ilvl="0">
      <w:start w:val="1"/>
      <w:numFmt w:val="decimal"/>
      <w:lvlText w:val="%1."/>
      <w:lvlJc w:val="left"/>
      <w:pPr>
        <w:ind w:left="720" w:hanging="360"/>
      </w:pPr>
    </w:lvl>
    <w:lvl w:ilvl="1">
      <w:start w:val="6"/>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7">
    <w:nsid w:val="5E227C4B"/>
    <w:multiLevelType w:val="hybridMultilevel"/>
    <w:tmpl w:val="58AE7D40"/>
    <w:lvl w:ilvl="0" w:tplc="9FA0587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E750B31"/>
    <w:multiLevelType w:val="hybridMultilevel"/>
    <w:tmpl w:val="F0A0E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EA40B69"/>
    <w:multiLevelType w:val="multilevel"/>
    <w:tmpl w:val="C932137A"/>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0">
    <w:nsid w:val="5F884221"/>
    <w:multiLevelType w:val="hybridMultilevel"/>
    <w:tmpl w:val="4790BE3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1">
    <w:nsid w:val="602E0189"/>
    <w:multiLevelType w:val="multilevel"/>
    <w:tmpl w:val="B128D29A"/>
    <w:lvl w:ilvl="0">
      <w:start w:val="3"/>
      <w:numFmt w:val="decimal"/>
      <w:lvlText w:val="%1."/>
      <w:lvlJc w:val="left"/>
      <w:pPr>
        <w:ind w:left="450" w:hanging="450"/>
      </w:pPr>
      <w:rPr>
        <w:rFonts w:eastAsia="TimesNewRoman" w:hint="default"/>
      </w:rPr>
    </w:lvl>
    <w:lvl w:ilvl="1">
      <w:start w:val="1"/>
      <w:numFmt w:val="decimal"/>
      <w:lvlText w:val="%1.%2."/>
      <w:lvlJc w:val="left"/>
      <w:pPr>
        <w:ind w:left="720" w:hanging="720"/>
      </w:pPr>
      <w:rPr>
        <w:rFonts w:eastAsia="TimesNewRoman" w:hint="default"/>
        <w:b w:val="0"/>
      </w:rPr>
    </w:lvl>
    <w:lvl w:ilvl="2">
      <w:start w:val="1"/>
      <w:numFmt w:val="decimal"/>
      <w:lvlText w:val="%1.%2.%3."/>
      <w:lvlJc w:val="left"/>
      <w:pPr>
        <w:ind w:left="720" w:hanging="720"/>
      </w:pPr>
      <w:rPr>
        <w:rFonts w:eastAsia="TimesNewRoman" w:hint="default"/>
      </w:rPr>
    </w:lvl>
    <w:lvl w:ilvl="3">
      <w:start w:val="1"/>
      <w:numFmt w:val="decimal"/>
      <w:lvlText w:val="%1.%2.%3.%4."/>
      <w:lvlJc w:val="left"/>
      <w:pPr>
        <w:ind w:left="1080" w:hanging="1080"/>
      </w:pPr>
      <w:rPr>
        <w:rFonts w:eastAsia="TimesNewRoman" w:hint="default"/>
      </w:rPr>
    </w:lvl>
    <w:lvl w:ilvl="4">
      <w:start w:val="1"/>
      <w:numFmt w:val="decimal"/>
      <w:lvlText w:val="%1.%2.%3.%4.%5."/>
      <w:lvlJc w:val="left"/>
      <w:pPr>
        <w:ind w:left="1080" w:hanging="1080"/>
      </w:pPr>
      <w:rPr>
        <w:rFonts w:eastAsia="TimesNewRoman" w:hint="default"/>
      </w:rPr>
    </w:lvl>
    <w:lvl w:ilvl="5">
      <w:start w:val="1"/>
      <w:numFmt w:val="decimal"/>
      <w:lvlText w:val="%1.%2.%3.%4.%5.%6."/>
      <w:lvlJc w:val="left"/>
      <w:pPr>
        <w:ind w:left="1440" w:hanging="1440"/>
      </w:pPr>
      <w:rPr>
        <w:rFonts w:eastAsia="TimesNewRoman" w:hint="default"/>
      </w:rPr>
    </w:lvl>
    <w:lvl w:ilvl="6">
      <w:start w:val="1"/>
      <w:numFmt w:val="decimal"/>
      <w:lvlText w:val="%1.%2.%3.%4.%5.%6.%7."/>
      <w:lvlJc w:val="left"/>
      <w:pPr>
        <w:ind w:left="1800" w:hanging="1800"/>
      </w:pPr>
      <w:rPr>
        <w:rFonts w:eastAsia="TimesNewRoman" w:hint="default"/>
      </w:rPr>
    </w:lvl>
    <w:lvl w:ilvl="7">
      <w:start w:val="1"/>
      <w:numFmt w:val="decimal"/>
      <w:lvlText w:val="%1.%2.%3.%4.%5.%6.%7.%8."/>
      <w:lvlJc w:val="left"/>
      <w:pPr>
        <w:ind w:left="1800" w:hanging="1800"/>
      </w:pPr>
      <w:rPr>
        <w:rFonts w:eastAsia="TimesNewRoman" w:hint="default"/>
      </w:rPr>
    </w:lvl>
    <w:lvl w:ilvl="8">
      <w:start w:val="1"/>
      <w:numFmt w:val="decimal"/>
      <w:lvlText w:val="%1.%2.%3.%4.%5.%6.%7.%8.%9."/>
      <w:lvlJc w:val="left"/>
      <w:pPr>
        <w:ind w:left="2160" w:hanging="2160"/>
      </w:pPr>
      <w:rPr>
        <w:rFonts w:eastAsia="TimesNewRoman" w:hint="default"/>
      </w:rPr>
    </w:lvl>
  </w:abstractNum>
  <w:abstractNum w:abstractNumId="82">
    <w:nsid w:val="61D5727B"/>
    <w:multiLevelType w:val="hybridMultilevel"/>
    <w:tmpl w:val="5A4C7ED0"/>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3">
    <w:nsid w:val="61F302E3"/>
    <w:multiLevelType w:val="hybridMultilevel"/>
    <w:tmpl w:val="B6D6A92A"/>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4">
    <w:nsid w:val="62D837BD"/>
    <w:multiLevelType w:val="hybridMultilevel"/>
    <w:tmpl w:val="0B4CAC7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5">
    <w:nsid w:val="63D24AAC"/>
    <w:multiLevelType w:val="hybridMultilevel"/>
    <w:tmpl w:val="6F685F18"/>
    <w:lvl w:ilvl="0" w:tplc="D854A6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6552471B"/>
    <w:multiLevelType w:val="hybridMultilevel"/>
    <w:tmpl w:val="27B803B0"/>
    <w:lvl w:ilvl="0" w:tplc="0419000B">
      <w:start w:val="1"/>
      <w:numFmt w:val="bullet"/>
      <w:lvlText w:val=""/>
      <w:lvlJc w:val="left"/>
      <w:pPr>
        <w:ind w:left="1935" w:hanging="360"/>
      </w:pPr>
      <w:rPr>
        <w:rFonts w:ascii="Wingdings" w:hAnsi="Wingdings"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87">
    <w:nsid w:val="65B4036C"/>
    <w:multiLevelType w:val="hybridMultilevel"/>
    <w:tmpl w:val="D7A0A32C"/>
    <w:lvl w:ilvl="0" w:tplc="F5B47E78">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68293BB8"/>
    <w:multiLevelType w:val="hybridMultilevel"/>
    <w:tmpl w:val="7E10CA3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691528F5"/>
    <w:multiLevelType w:val="hybridMultilevel"/>
    <w:tmpl w:val="195C4F6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6A260F22"/>
    <w:multiLevelType w:val="hybridMultilevel"/>
    <w:tmpl w:val="855ED3E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6B7E0C5A"/>
    <w:multiLevelType w:val="hybridMultilevel"/>
    <w:tmpl w:val="1EF87254"/>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2">
    <w:nsid w:val="6C6236FA"/>
    <w:multiLevelType w:val="hybridMultilevel"/>
    <w:tmpl w:val="C690F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E5F7450"/>
    <w:multiLevelType w:val="multilevel"/>
    <w:tmpl w:val="2DD6D212"/>
    <w:lvl w:ilvl="0">
      <w:start w:val="1"/>
      <w:numFmt w:val="decimal"/>
      <w:lvlText w:val="%1."/>
      <w:lvlJc w:val="left"/>
      <w:pPr>
        <w:ind w:left="720" w:hanging="360"/>
      </w:pPr>
    </w:lvl>
    <w:lvl w:ilvl="1">
      <w:start w:val="2"/>
      <w:numFmt w:val="decimal"/>
      <w:isLgl/>
      <w:lvlText w:val="%1.%2."/>
      <w:lvlJc w:val="left"/>
      <w:pPr>
        <w:ind w:left="3114" w:hanging="420"/>
      </w:pPr>
      <w:rPr>
        <w:rFonts w:cstheme="minorBidi" w:hint="default"/>
        <w:b/>
        <w:color w:val="auto"/>
        <w:sz w:val="28"/>
        <w:szCs w:val="28"/>
      </w:rPr>
    </w:lvl>
    <w:lvl w:ilvl="2">
      <w:start w:val="1"/>
      <w:numFmt w:val="decimal"/>
      <w:isLgl/>
      <w:lvlText w:val="%1.%2.%3."/>
      <w:lvlJc w:val="left"/>
      <w:pPr>
        <w:ind w:left="1080" w:hanging="720"/>
      </w:pPr>
      <w:rPr>
        <w:rFonts w:cstheme="minorBidi" w:hint="default"/>
        <w:color w:val="auto"/>
      </w:rPr>
    </w:lvl>
    <w:lvl w:ilvl="3">
      <w:start w:val="1"/>
      <w:numFmt w:val="decimal"/>
      <w:isLgl/>
      <w:lvlText w:val="%1.%2.%3.%4."/>
      <w:lvlJc w:val="left"/>
      <w:pPr>
        <w:ind w:left="1080" w:hanging="720"/>
      </w:pPr>
      <w:rPr>
        <w:rFonts w:cstheme="minorBidi" w:hint="default"/>
        <w:color w:val="auto"/>
      </w:rPr>
    </w:lvl>
    <w:lvl w:ilvl="4">
      <w:start w:val="1"/>
      <w:numFmt w:val="decimal"/>
      <w:isLgl/>
      <w:lvlText w:val="%1.%2.%3.%4.%5."/>
      <w:lvlJc w:val="left"/>
      <w:pPr>
        <w:ind w:left="1440" w:hanging="1080"/>
      </w:pPr>
      <w:rPr>
        <w:rFonts w:cstheme="minorBidi" w:hint="default"/>
        <w:color w:val="auto"/>
      </w:rPr>
    </w:lvl>
    <w:lvl w:ilvl="5">
      <w:start w:val="1"/>
      <w:numFmt w:val="decimal"/>
      <w:isLgl/>
      <w:lvlText w:val="%1.%2.%3.%4.%5.%6."/>
      <w:lvlJc w:val="left"/>
      <w:pPr>
        <w:ind w:left="1440" w:hanging="1080"/>
      </w:pPr>
      <w:rPr>
        <w:rFonts w:cstheme="minorBidi" w:hint="default"/>
        <w:color w:val="auto"/>
      </w:rPr>
    </w:lvl>
    <w:lvl w:ilvl="6">
      <w:start w:val="1"/>
      <w:numFmt w:val="decimal"/>
      <w:isLgl/>
      <w:lvlText w:val="%1.%2.%3.%4.%5.%6.%7."/>
      <w:lvlJc w:val="left"/>
      <w:pPr>
        <w:ind w:left="1800" w:hanging="1440"/>
      </w:pPr>
      <w:rPr>
        <w:rFonts w:cstheme="minorBidi" w:hint="default"/>
        <w:color w:val="auto"/>
      </w:rPr>
    </w:lvl>
    <w:lvl w:ilvl="7">
      <w:start w:val="1"/>
      <w:numFmt w:val="decimal"/>
      <w:isLgl/>
      <w:lvlText w:val="%1.%2.%3.%4.%5.%6.%7.%8."/>
      <w:lvlJc w:val="left"/>
      <w:pPr>
        <w:ind w:left="1800" w:hanging="1440"/>
      </w:pPr>
      <w:rPr>
        <w:rFonts w:cstheme="minorBidi" w:hint="default"/>
        <w:color w:val="auto"/>
      </w:rPr>
    </w:lvl>
    <w:lvl w:ilvl="8">
      <w:start w:val="1"/>
      <w:numFmt w:val="decimal"/>
      <w:isLgl/>
      <w:lvlText w:val="%1.%2.%3.%4.%5.%6.%7.%8.%9."/>
      <w:lvlJc w:val="left"/>
      <w:pPr>
        <w:ind w:left="2160" w:hanging="1800"/>
      </w:pPr>
      <w:rPr>
        <w:rFonts w:cstheme="minorBidi" w:hint="default"/>
        <w:color w:val="auto"/>
      </w:rPr>
    </w:lvl>
  </w:abstractNum>
  <w:abstractNum w:abstractNumId="94">
    <w:nsid w:val="70A65C36"/>
    <w:multiLevelType w:val="hybridMultilevel"/>
    <w:tmpl w:val="7F3EEEF0"/>
    <w:lvl w:ilvl="0" w:tplc="9FA0587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2EE6FA8"/>
    <w:multiLevelType w:val="hybridMultilevel"/>
    <w:tmpl w:val="C520E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4345147"/>
    <w:multiLevelType w:val="hybridMultilevel"/>
    <w:tmpl w:val="89C85C1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7">
    <w:nsid w:val="743E2D66"/>
    <w:multiLevelType w:val="hybridMultilevel"/>
    <w:tmpl w:val="D5E6667C"/>
    <w:lvl w:ilvl="0" w:tplc="F5B47E78">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371"/>
        </w:tabs>
        <w:ind w:left="371" w:hanging="360"/>
      </w:pPr>
    </w:lvl>
    <w:lvl w:ilvl="2" w:tplc="04190005">
      <w:start w:val="1"/>
      <w:numFmt w:val="decimal"/>
      <w:lvlText w:val="%3."/>
      <w:lvlJc w:val="left"/>
      <w:pPr>
        <w:tabs>
          <w:tab w:val="num" w:pos="1091"/>
        </w:tabs>
        <w:ind w:left="1091" w:hanging="360"/>
      </w:pPr>
    </w:lvl>
    <w:lvl w:ilvl="3" w:tplc="04190001">
      <w:start w:val="1"/>
      <w:numFmt w:val="decimal"/>
      <w:lvlText w:val="%4."/>
      <w:lvlJc w:val="left"/>
      <w:pPr>
        <w:tabs>
          <w:tab w:val="num" w:pos="1811"/>
        </w:tabs>
        <w:ind w:left="1811" w:hanging="360"/>
      </w:pPr>
    </w:lvl>
    <w:lvl w:ilvl="4" w:tplc="04190003">
      <w:start w:val="1"/>
      <w:numFmt w:val="decimal"/>
      <w:lvlText w:val="%5."/>
      <w:lvlJc w:val="left"/>
      <w:pPr>
        <w:tabs>
          <w:tab w:val="num" w:pos="2531"/>
        </w:tabs>
        <w:ind w:left="2531" w:hanging="360"/>
      </w:pPr>
    </w:lvl>
    <w:lvl w:ilvl="5" w:tplc="08B21022">
      <w:start w:val="1"/>
      <w:numFmt w:val="decimal"/>
      <w:lvlText w:val="%6."/>
      <w:lvlJc w:val="left"/>
      <w:pPr>
        <w:tabs>
          <w:tab w:val="num" w:pos="3251"/>
        </w:tabs>
        <w:ind w:left="3251" w:hanging="360"/>
      </w:pPr>
      <w:rPr>
        <w:b w:val="0"/>
      </w:rPr>
    </w:lvl>
    <w:lvl w:ilvl="6" w:tplc="04190001">
      <w:start w:val="1"/>
      <w:numFmt w:val="decimal"/>
      <w:lvlText w:val="%7."/>
      <w:lvlJc w:val="left"/>
      <w:pPr>
        <w:tabs>
          <w:tab w:val="num" w:pos="3971"/>
        </w:tabs>
        <w:ind w:left="3971" w:hanging="360"/>
      </w:pPr>
    </w:lvl>
    <w:lvl w:ilvl="7" w:tplc="04190003">
      <w:start w:val="1"/>
      <w:numFmt w:val="decimal"/>
      <w:lvlText w:val="%8."/>
      <w:lvlJc w:val="left"/>
      <w:pPr>
        <w:tabs>
          <w:tab w:val="num" w:pos="4691"/>
        </w:tabs>
        <w:ind w:left="4691" w:hanging="360"/>
      </w:pPr>
    </w:lvl>
    <w:lvl w:ilvl="8" w:tplc="04190005">
      <w:start w:val="1"/>
      <w:numFmt w:val="decimal"/>
      <w:lvlText w:val="%9."/>
      <w:lvlJc w:val="left"/>
      <w:pPr>
        <w:tabs>
          <w:tab w:val="num" w:pos="5411"/>
        </w:tabs>
        <w:ind w:left="5411" w:hanging="360"/>
      </w:pPr>
    </w:lvl>
  </w:abstractNum>
  <w:abstractNum w:abstractNumId="98">
    <w:nsid w:val="74E95EE8"/>
    <w:multiLevelType w:val="hybridMultilevel"/>
    <w:tmpl w:val="7152F9E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5A51E14"/>
    <w:multiLevelType w:val="hybridMultilevel"/>
    <w:tmpl w:val="4CB635B0"/>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0">
    <w:nsid w:val="778325F7"/>
    <w:multiLevelType w:val="hybridMultilevel"/>
    <w:tmpl w:val="45FC3E1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1">
    <w:nsid w:val="77C51112"/>
    <w:multiLevelType w:val="hybridMultilevel"/>
    <w:tmpl w:val="39584604"/>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2">
    <w:nsid w:val="78F10174"/>
    <w:multiLevelType w:val="hybridMultilevel"/>
    <w:tmpl w:val="E1DE7E28"/>
    <w:lvl w:ilvl="0" w:tplc="9FA0587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B1F168A"/>
    <w:multiLevelType w:val="hybridMultilevel"/>
    <w:tmpl w:val="E3BC2DB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E9B4C5A"/>
    <w:multiLevelType w:val="hybridMultilevel"/>
    <w:tmpl w:val="9BEC42C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5">
    <w:nsid w:val="7FB81305"/>
    <w:multiLevelType w:val="multilevel"/>
    <w:tmpl w:val="3AD4370A"/>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b w:val="0"/>
      </w:rPr>
    </w:lvl>
    <w:lvl w:ilvl="2">
      <w:start w:val="1"/>
      <w:numFmt w:val="decimal"/>
      <w:isLgl/>
      <w:lvlText w:val="%1.%2.%3."/>
      <w:lvlJc w:val="left"/>
      <w:pPr>
        <w:ind w:left="2291" w:hanging="720"/>
      </w:pPr>
      <w:rPr>
        <w:rFonts w:hint="default"/>
        <w:b/>
      </w:rPr>
    </w:lvl>
    <w:lvl w:ilvl="3">
      <w:start w:val="1"/>
      <w:numFmt w:val="decimal"/>
      <w:isLgl/>
      <w:lvlText w:val="%1.%2.%3.%4."/>
      <w:lvlJc w:val="left"/>
      <w:pPr>
        <w:ind w:left="3011" w:hanging="1080"/>
      </w:pPr>
      <w:rPr>
        <w:rFonts w:hint="default"/>
        <w:b/>
      </w:rPr>
    </w:lvl>
    <w:lvl w:ilvl="4">
      <w:start w:val="1"/>
      <w:numFmt w:val="decimal"/>
      <w:isLgl/>
      <w:lvlText w:val="%1.%2.%3.%4.%5."/>
      <w:lvlJc w:val="left"/>
      <w:pPr>
        <w:ind w:left="3371" w:hanging="1080"/>
      </w:pPr>
      <w:rPr>
        <w:rFonts w:hint="default"/>
        <w:b/>
      </w:rPr>
    </w:lvl>
    <w:lvl w:ilvl="5">
      <w:start w:val="1"/>
      <w:numFmt w:val="decimal"/>
      <w:isLgl/>
      <w:lvlText w:val="%1.%2.%3.%4.%5.%6."/>
      <w:lvlJc w:val="left"/>
      <w:pPr>
        <w:ind w:left="4091" w:hanging="1440"/>
      </w:pPr>
      <w:rPr>
        <w:rFonts w:hint="default"/>
        <w:b/>
      </w:rPr>
    </w:lvl>
    <w:lvl w:ilvl="6">
      <w:start w:val="1"/>
      <w:numFmt w:val="decimal"/>
      <w:isLgl/>
      <w:lvlText w:val="%1.%2.%3.%4.%5.%6.%7."/>
      <w:lvlJc w:val="left"/>
      <w:pPr>
        <w:ind w:left="4811" w:hanging="1800"/>
      </w:pPr>
      <w:rPr>
        <w:rFonts w:hint="default"/>
        <w:b/>
      </w:rPr>
    </w:lvl>
    <w:lvl w:ilvl="7">
      <w:start w:val="1"/>
      <w:numFmt w:val="decimal"/>
      <w:isLgl/>
      <w:lvlText w:val="%1.%2.%3.%4.%5.%6.%7.%8."/>
      <w:lvlJc w:val="left"/>
      <w:pPr>
        <w:ind w:left="5171" w:hanging="1800"/>
      </w:pPr>
      <w:rPr>
        <w:rFonts w:hint="default"/>
        <w:b/>
      </w:rPr>
    </w:lvl>
    <w:lvl w:ilvl="8">
      <w:start w:val="1"/>
      <w:numFmt w:val="decimal"/>
      <w:isLgl/>
      <w:lvlText w:val="%1.%2.%3.%4.%5.%6.%7.%8.%9."/>
      <w:lvlJc w:val="left"/>
      <w:pPr>
        <w:ind w:left="5891" w:hanging="2160"/>
      </w:pPr>
      <w:rPr>
        <w:rFonts w:hint="default"/>
        <w:b/>
      </w:rPr>
    </w:lvl>
  </w:abstractNum>
  <w:num w:numId="1">
    <w:abstractNumId w:val="71"/>
  </w:num>
  <w:num w:numId="2">
    <w:abstractNumId w:val="5"/>
  </w:num>
  <w:num w:numId="3">
    <w:abstractNumId w:val="48"/>
  </w:num>
  <w:num w:numId="4">
    <w:abstractNumId w:val="81"/>
  </w:num>
  <w:num w:numId="5">
    <w:abstractNumId w:val="42"/>
  </w:num>
  <w:num w:numId="6">
    <w:abstractNumId w:val="67"/>
  </w:num>
  <w:num w:numId="7">
    <w:abstractNumId w:val="79"/>
  </w:num>
  <w:num w:numId="8">
    <w:abstractNumId w:val="6"/>
  </w:num>
  <w:num w:numId="9">
    <w:abstractNumId w:val="35"/>
  </w:num>
  <w:num w:numId="10">
    <w:abstractNumId w:val="59"/>
  </w:num>
  <w:num w:numId="11">
    <w:abstractNumId w:val="26"/>
  </w:num>
  <w:num w:numId="12">
    <w:abstractNumId w:val="105"/>
  </w:num>
  <w:num w:numId="13">
    <w:abstractNumId w:val="25"/>
  </w:num>
  <w:num w:numId="14">
    <w:abstractNumId w:val="56"/>
  </w:num>
  <w:num w:numId="15">
    <w:abstractNumId w:val="84"/>
  </w:num>
  <w:num w:numId="16">
    <w:abstractNumId w:val="96"/>
  </w:num>
  <w:num w:numId="17">
    <w:abstractNumId w:val="62"/>
  </w:num>
  <w:num w:numId="18">
    <w:abstractNumId w:val="86"/>
  </w:num>
  <w:num w:numId="19">
    <w:abstractNumId w:val="104"/>
  </w:num>
  <w:num w:numId="20">
    <w:abstractNumId w:val="22"/>
  </w:num>
  <w:num w:numId="21">
    <w:abstractNumId w:val="14"/>
  </w:num>
  <w:num w:numId="22">
    <w:abstractNumId w:val="13"/>
  </w:num>
  <w:num w:numId="23">
    <w:abstractNumId w:val="9"/>
  </w:num>
  <w:num w:numId="24">
    <w:abstractNumId w:val="90"/>
  </w:num>
  <w:num w:numId="25">
    <w:abstractNumId w:val="23"/>
  </w:num>
  <w:num w:numId="26">
    <w:abstractNumId w:val="52"/>
  </w:num>
  <w:num w:numId="27">
    <w:abstractNumId w:val="19"/>
  </w:num>
  <w:num w:numId="28">
    <w:abstractNumId w:val="74"/>
  </w:num>
  <w:num w:numId="29">
    <w:abstractNumId w:val="100"/>
  </w:num>
  <w:num w:numId="30">
    <w:abstractNumId w:val="27"/>
  </w:num>
  <w:num w:numId="31">
    <w:abstractNumId w:val="15"/>
  </w:num>
  <w:num w:numId="32">
    <w:abstractNumId w:val="1"/>
  </w:num>
  <w:num w:numId="33">
    <w:abstractNumId w:val="80"/>
  </w:num>
  <w:num w:numId="34">
    <w:abstractNumId w:val="66"/>
  </w:num>
  <w:num w:numId="35">
    <w:abstractNumId w:val="91"/>
  </w:num>
  <w:num w:numId="36">
    <w:abstractNumId w:val="65"/>
  </w:num>
  <w:num w:numId="37">
    <w:abstractNumId w:val="54"/>
  </w:num>
  <w:num w:numId="38">
    <w:abstractNumId w:val="64"/>
  </w:num>
  <w:num w:numId="39">
    <w:abstractNumId w:val="39"/>
  </w:num>
  <w:num w:numId="40">
    <w:abstractNumId w:val="55"/>
  </w:num>
  <w:num w:numId="41">
    <w:abstractNumId w:val="18"/>
  </w:num>
  <w:num w:numId="42">
    <w:abstractNumId w:val="69"/>
  </w:num>
  <w:num w:numId="43">
    <w:abstractNumId w:val="30"/>
  </w:num>
  <w:num w:numId="44">
    <w:abstractNumId w:val="11"/>
  </w:num>
  <w:num w:numId="45">
    <w:abstractNumId w:val="24"/>
  </w:num>
  <w:num w:numId="46">
    <w:abstractNumId w:val="12"/>
  </w:num>
  <w:num w:numId="47">
    <w:abstractNumId w:val="31"/>
  </w:num>
  <w:num w:numId="48">
    <w:abstractNumId w:val="44"/>
  </w:num>
  <w:num w:numId="49">
    <w:abstractNumId w:val="45"/>
  </w:num>
  <w:num w:numId="50">
    <w:abstractNumId w:val="2"/>
  </w:num>
  <w:num w:numId="51">
    <w:abstractNumId w:val="82"/>
  </w:num>
  <w:num w:numId="52">
    <w:abstractNumId w:val="38"/>
  </w:num>
  <w:num w:numId="53">
    <w:abstractNumId w:val="17"/>
  </w:num>
  <w:num w:numId="54">
    <w:abstractNumId w:val="98"/>
  </w:num>
  <w:num w:numId="55">
    <w:abstractNumId w:val="89"/>
  </w:num>
  <w:num w:numId="56">
    <w:abstractNumId w:val="28"/>
  </w:num>
  <w:num w:numId="57">
    <w:abstractNumId w:val="68"/>
  </w:num>
  <w:num w:numId="58">
    <w:abstractNumId w:val="88"/>
  </w:num>
  <w:num w:numId="59">
    <w:abstractNumId w:val="34"/>
  </w:num>
  <w:num w:numId="60">
    <w:abstractNumId w:val="4"/>
  </w:num>
  <w:num w:numId="61">
    <w:abstractNumId w:val="58"/>
  </w:num>
  <w:num w:numId="62">
    <w:abstractNumId w:val="73"/>
  </w:num>
  <w:num w:numId="63">
    <w:abstractNumId w:val="10"/>
  </w:num>
  <w:num w:numId="64">
    <w:abstractNumId w:val="37"/>
  </w:num>
  <w:num w:numId="65">
    <w:abstractNumId w:val="101"/>
  </w:num>
  <w:num w:numId="66">
    <w:abstractNumId w:val="8"/>
  </w:num>
  <w:num w:numId="67">
    <w:abstractNumId w:val="0"/>
  </w:num>
  <w:num w:numId="68">
    <w:abstractNumId w:val="83"/>
  </w:num>
  <w:num w:numId="69">
    <w:abstractNumId w:val="99"/>
  </w:num>
  <w:num w:numId="70">
    <w:abstractNumId w:val="103"/>
  </w:num>
  <w:num w:numId="71">
    <w:abstractNumId w:val="7"/>
  </w:num>
  <w:num w:numId="72">
    <w:abstractNumId w:val="21"/>
  </w:num>
  <w:num w:numId="73">
    <w:abstractNumId w:val="41"/>
  </w:num>
  <w:num w:numId="74">
    <w:abstractNumId w:val="36"/>
  </w:num>
  <w:num w:numId="75">
    <w:abstractNumId w:val="40"/>
  </w:num>
  <w:num w:numId="76">
    <w:abstractNumId w:val="76"/>
  </w:num>
  <w:num w:numId="77">
    <w:abstractNumId w:val="33"/>
  </w:num>
  <w:num w:numId="78">
    <w:abstractNumId w:val="93"/>
  </w:num>
  <w:num w:numId="79">
    <w:abstractNumId w:val="85"/>
  </w:num>
  <w:num w:numId="80">
    <w:abstractNumId w:val="29"/>
  </w:num>
  <w:num w:numId="81">
    <w:abstractNumId w:val="3"/>
  </w:num>
  <w:num w:numId="82">
    <w:abstractNumId w:val="20"/>
  </w:num>
  <w:num w:numId="83">
    <w:abstractNumId w:val="63"/>
  </w:num>
  <w:num w:numId="84">
    <w:abstractNumId w:val="32"/>
  </w:num>
  <w:num w:numId="85">
    <w:abstractNumId w:val="97"/>
  </w:num>
  <w:num w:numId="86">
    <w:abstractNumId w:val="87"/>
  </w:num>
  <w:num w:numId="87">
    <w:abstractNumId w:val="16"/>
  </w:num>
  <w:num w:numId="88">
    <w:abstractNumId w:val="92"/>
  </w:num>
  <w:num w:numId="89">
    <w:abstractNumId w:val="78"/>
  </w:num>
  <w:num w:numId="90">
    <w:abstractNumId w:val="50"/>
  </w:num>
  <w:num w:numId="91">
    <w:abstractNumId w:val="61"/>
  </w:num>
  <w:num w:numId="92">
    <w:abstractNumId w:val="60"/>
  </w:num>
  <w:num w:numId="93">
    <w:abstractNumId w:val="51"/>
  </w:num>
  <w:num w:numId="94">
    <w:abstractNumId w:val="95"/>
  </w:num>
  <w:num w:numId="95">
    <w:abstractNumId w:val="57"/>
  </w:num>
  <w:num w:numId="96">
    <w:abstractNumId w:val="46"/>
  </w:num>
  <w:num w:numId="97">
    <w:abstractNumId w:val="77"/>
  </w:num>
  <w:num w:numId="98">
    <w:abstractNumId w:val="47"/>
  </w:num>
  <w:num w:numId="99">
    <w:abstractNumId w:val="102"/>
  </w:num>
  <w:num w:numId="100">
    <w:abstractNumId w:val="75"/>
  </w:num>
  <w:num w:numId="101">
    <w:abstractNumId w:val="72"/>
  </w:num>
  <w:num w:numId="102">
    <w:abstractNumId w:val="53"/>
  </w:num>
  <w:num w:numId="103">
    <w:abstractNumId w:val="94"/>
  </w:num>
  <w:num w:numId="104">
    <w:abstractNumId w:val="70"/>
  </w:num>
  <w:num w:numId="105">
    <w:abstractNumId w:val="49"/>
  </w:num>
  <w:num w:numId="106">
    <w:abstractNumId w:val="4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21D"/>
    <w:rsid w:val="000003CC"/>
    <w:rsid w:val="000007DB"/>
    <w:rsid w:val="00001599"/>
    <w:rsid w:val="00002148"/>
    <w:rsid w:val="00002ECB"/>
    <w:rsid w:val="00011012"/>
    <w:rsid w:val="0001218A"/>
    <w:rsid w:val="000127D1"/>
    <w:rsid w:val="0001356D"/>
    <w:rsid w:val="00014504"/>
    <w:rsid w:val="00017D42"/>
    <w:rsid w:val="00017F05"/>
    <w:rsid w:val="000229DC"/>
    <w:rsid w:val="00024064"/>
    <w:rsid w:val="000248FF"/>
    <w:rsid w:val="00026EE9"/>
    <w:rsid w:val="00030AC0"/>
    <w:rsid w:val="00031342"/>
    <w:rsid w:val="00033EDA"/>
    <w:rsid w:val="00034AB8"/>
    <w:rsid w:val="000358D6"/>
    <w:rsid w:val="00035B14"/>
    <w:rsid w:val="00035F51"/>
    <w:rsid w:val="000379BF"/>
    <w:rsid w:val="000420FB"/>
    <w:rsid w:val="0004240D"/>
    <w:rsid w:val="000463CF"/>
    <w:rsid w:val="00047353"/>
    <w:rsid w:val="00051C07"/>
    <w:rsid w:val="00052FC7"/>
    <w:rsid w:val="00053220"/>
    <w:rsid w:val="00054885"/>
    <w:rsid w:val="00054E91"/>
    <w:rsid w:val="00057EC1"/>
    <w:rsid w:val="00062711"/>
    <w:rsid w:val="00063EDE"/>
    <w:rsid w:val="00064B74"/>
    <w:rsid w:val="00066150"/>
    <w:rsid w:val="00067510"/>
    <w:rsid w:val="00067EF5"/>
    <w:rsid w:val="00067FB4"/>
    <w:rsid w:val="000700CD"/>
    <w:rsid w:val="00074463"/>
    <w:rsid w:val="00076B9A"/>
    <w:rsid w:val="0007789A"/>
    <w:rsid w:val="00077953"/>
    <w:rsid w:val="00082C6E"/>
    <w:rsid w:val="00082E52"/>
    <w:rsid w:val="000842A8"/>
    <w:rsid w:val="000848BF"/>
    <w:rsid w:val="0008606B"/>
    <w:rsid w:val="00092D76"/>
    <w:rsid w:val="000930BE"/>
    <w:rsid w:val="000935B2"/>
    <w:rsid w:val="0009371F"/>
    <w:rsid w:val="00096583"/>
    <w:rsid w:val="0009764D"/>
    <w:rsid w:val="000978AF"/>
    <w:rsid w:val="000A0644"/>
    <w:rsid w:val="000A073C"/>
    <w:rsid w:val="000A0A41"/>
    <w:rsid w:val="000A0CAE"/>
    <w:rsid w:val="000A1616"/>
    <w:rsid w:val="000A3410"/>
    <w:rsid w:val="000A6286"/>
    <w:rsid w:val="000A6776"/>
    <w:rsid w:val="000A6B39"/>
    <w:rsid w:val="000B1079"/>
    <w:rsid w:val="000B3BBD"/>
    <w:rsid w:val="000B3EA9"/>
    <w:rsid w:val="000B5149"/>
    <w:rsid w:val="000C3367"/>
    <w:rsid w:val="000C3620"/>
    <w:rsid w:val="000C38F2"/>
    <w:rsid w:val="000C4DE4"/>
    <w:rsid w:val="000D1820"/>
    <w:rsid w:val="000D3C30"/>
    <w:rsid w:val="000D6451"/>
    <w:rsid w:val="000D73E0"/>
    <w:rsid w:val="000E120C"/>
    <w:rsid w:val="000E1A1F"/>
    <w:rsid w:val="000E2CE5"/>
    <w:rsid w:val="000E5BAE"/>
    <w:rsid w:val="000F0CA8"/>
    <w:rsid w:val="000F1B4D"/>
    <w:rsid w:val="000F4C89"/>
    <w:rsid w:val="000F6575"/>
    <w:rsid w:val="000F68DA"/>
    <w:rsid w:val="000F7BB4"/>
    <w:rsid w:val="0010100F"/>
    <w:rsid w:val="0010194F"/>
    <w:rsid w:val="00102FBE"/>
    <w:rsid w:val="00103DB4"/>
    <w:rsid w:val="00103F89"/>
    <w:rsid w:val="00106203"/>
    <w:rsid w:val="00106E71"/>
    <w:rsid w:val="001130FF"/>
    <w:rsid w:val="00113A0D"/>
    <w:rsid w:val="00113A95"/>
    <w:rsid w:val="00115615"/>
    <w:rsid w:val="00120CF0"/>
    <w:rsid w:val="00123363"/>
    <w:rsid w:val="001239D3"/>
    <w:rsid w:val="00123DA3"/>
    <w:rsid w:val="001255E5"/>
    <w:rsid w:val="00134345"/>
    <w:rsid w:val="00134383"/>
    <w:rsid w:val="00134A49"/>
    <w:rsid w:val="00136CFA"/>
    <w:rsid w:val="001415A7"/>
    <w:rsid w:val="00142010"/>
    <w:rsid w:val="00142613"/>
    <w:rsid w:val="00143CAE"/>
    <w:rsid w:val="00144A37"/>
    <w:rsid w:val="0014751B"/>
    <w:rsid w:val="00153224"/>
    <w:rsid w:val="0015375A"/>
    <w:rsid w:val="00153F16"/>
    <w:rsid w:val="00155214"/>
    <w:rsid w:val="001568AD"/>
    <w:rsid w:val="001569A1"/>
    <w:rsid w:val="00156A6B"/>
    <w:rsid w:val="0016181D"/>
    <w:rsid w:val="001627CD"/>
    <w:rsid w:val="00162DB1"/>
    <w:rsid w:val="00163832"/>
    <w:rsid w:val="001664D5"/>
    <w:rsid w:val="00172D8D"/>
    <w:rsid w:val="00173F3A"/>
    <w:rsid w:val="0017513B"/>
    <w:rsid w:val="00177254"/>
    <w:rsid w:val="001803A8"/>
    <w:rsid w:val="00181A15"/>
    <w:rsid w:val="00182F42"/>
    <w:rsid w:val="001838D9"/>
    <w:rsid w:val="00185517"/>
    <w:rsid w:val="001860B1"/>
    <w:rsid w:val="001928A0"/>
    <w:rsid w:val="001932D9"/>
    <w:rsid w:val="0019356F"/>
    <w:rsid w:val="0019418C"/>
    <w:rsid w:val="0019557F"/>
    <w:rsid w:val="00195AF1"/>
    <w:rsid w:val="001A0F40"/>
    <w:rsid w:val="001A1673"/>
    <w:rsid w:val="001A346A"/>
    <w:rsid w:val="001A4207"/>
    <w:rsid w:val="001A6755"/>
    <w:rsid w:val="001B089E"/>
    <w:rsid w:val="001B1E82"/>
    <w:rsid w:val="001B23F5"/>
    <w:rsid w:val="001B3589"/>
    <w:rsid w:val="001B438B"/>
    <w:rsid w:val="001B43A8"/>
    <w:rsid w:val="001C40DF"/>
    <w:rsid w:val="001C6852"/>
    <w:rsid w:val="001C7045"/>
    <w:rsid w:val="001C77E4"/>
    <w:rsid w:val="001D0EBF"/>
    <w:rsid w:val="001D13A9"/>
    <w:rsid w:val="001D2EE9"/>
    <w:rsid w:val="001D3B85"/>
    <w:rsid w:val="001D3F93"/>
    <w:rsid w:val="001D4C3C"/>
    <w:rsid w:val="001D7565"/>
    <w:rsid w:val="001E6113"/>
    <w:rsid w:val="001E61D9"/>
    <w:rsid w:val="001E7A5B"/>
    <w:rsid w:val="001F020C"/>
    <w:rsid w:val="001F21EF"/>
    <w:rsid w:val="001F23ED"/>
    <w:rsid w:val="001F37C3"/>
    <w:rsid w:val="001F504D"/>
    <w:rsid w:val="001F5A49"/>
    <w:rsid w:val="001F6F5A"/>
    <w:rsid w:val="001F6F8B"/>
    <w:rsid w:val="002016BE"/>
    <w:rsid w:val="00202236"/>
    <w:rsid w:val="0020245E"/>
    <w:rsid w:val="00202F60"/>
    <w:rsid w:val="002055D5"/>
    <w:rsid w:val="00215583"/>
    <w:rsid w:val="00217506"/>
    <w:rsid w:val="00221CA6"/>
    <w:rsid w:val="0022799F"/>
    <w:rsid w:val="00232587"/>
    <w:rsid w:val="00233BF7"/>
    <w:rsid w:val="00233D08"/>
    <w:rsid w:val="002355DE"/>
    <w:rsid w:val="00235ABC"/>
    <w:rsid w:val="002360BC"/>
    <w:rsid w:val="00237564"/>
    <w:rsid w:val="00242658"/>
    <w:rsid w:val="00244914"/>
    <w:rsid w:val="00253D4E"/>
    <w:rsid w:val="002556A9"/>
    <w:rsid w:val="00257BA7"/>
    <w:rsid w:val="0026368E"/>
    <w:rsid w:val="00263A34"/>
    <w:rsid w:val="0026593A"/>
    <w:rsid w:val="00271465"/>
    <w:rsid w:val="00273075"/>
    <w:rsid w:val="00273540"/>
    <w:rsid w:val="002738C9"/>
    <w:rsid w:val="00280A12"/>
    <w:rsid w:val="00280AF8"/>
    <w:rsid w:val="00280D0F"/>
    <w:rsid w:val="00281F04"/>
    <w:rsid w:val="00283305"/>
    <w:rsid w:val="0028644B"/>
    <w:rsid w:val="002867F3"/>
    <w:rsid w:val="002874BF"/>
    <w:rsid w:val="0028763A"/>
    <w:rsid w:val="00287E57"/>
    <w:rsid w:val="002903B5"/>
    <w:rsid w:val="00291F58"/>
    <w:rsid w:val="0029255F"/>
    <w:rsid w:val="002930E2"/>
    <w:rsid w:val="00293718"/>
    <w:rsid w:val="00295909"/>
    <w:rsid w:val="0029622A"/>
    <w:rsid w:val="0029678B"/>
    <w:rsid w:val="002967EC"/>
    <w:rsid w:val="002A1D64"/>
    <w:rsid w:val="002A209B"/>
    <w:rsid w:val="002A2DD1"/>
    <w:rsid w:val="002A3812"/>
    <w:rsid w:val="002A4A26"/>
    <w:rsid w:val="002A4B81"/>
    <w:rsid w:val="002A63A9"/>
    <w:rsid w:val="002A74F3"/>
    <w:rsid w:val="002A7A0A"/>
    <w:rsid w:val="002B11E5"/>
    <w:rsid w:val="002B2360"/>
    <w:rsid w:val="002B27EB"/>
    <w:rsid w:val="002B2AD6"/>
    <w:rsid w:val="002B45AF"/>
    <w:rsid w:val="002B4D0F"/>
    <w:rsid w:val="002B53A5"/>
    <w:rsid w:val="002B5D9D"/>
    <w:rsid w:val="002B6266"/>
    <w:rsid w:val="002C17DA"/>
    <w:rsid w:val="002C5797"/>
    <w:rsid w:val="002C7C95"/>
    <w:rsid w:val="002D0E3A"/>
    <w:rsid w:val="002D0F2C"/>
    <w:rsid w:val="002D1AF0"/>
    <w:rsid w:val="002D1DDD"/>
    <w:rsid w:val="002D5E56"/>
    <w:rsid w:val="002D5ECE"/>
    <w:rsid w:val="002E17CA"/>
    <w:rsid w:val="002E2EF1"/>
    <w:rsid w:val="002E350A"/>
    <w:rsid w:val="002E4B3C"/>
    <w:rsid w:val="002E7B8A"/>
    <w:rsid w:val="002F0BDE"/>
    <w:rsid w:val="002F159C"/>
    <w:rsid w:val="002F1C93"/>
    <w:rsid w:val="002F215F"/>
    <w:rsid w:val="002F4DC8"/>
    <w:rsid w:val="002F525C"/>
    <w:rsid w:val="002F57D2"/>
    <w:rsid w:val="003015CA"/>
    <w:rsid w:val="00304B0D"/>
    <w:rsid w:val="0030611E"/>
    <w:rsid w:val="00312036"/>
    <w:rsid w:val="00315201"/>
    <w:rsid w:val="0032021F"/>
    <w:rsid w:val="00320766"/>
    <w:rsid w:val="003226E7"/>
    <w:rsid w:val="003235BD"/>
    <w:rsid w:val="00323878"/>
    <w:rsid w:val="00324B15"/>
    <w:rsid w:val="003305B5"/>
    <w:rsid w:val="00333FB9"/>
    <w:rsid w:val="00335297"/>
    <w:rsid w:val="00335E99"/>
    <w:rsid w:val="00340C28"/>
    <w:rsid w:val="0034218C"/>
    <w:rsid w:val="00342E5F"/>
    <w:rsid w:val="003466E2"/>
    <w:rsid w:val="00347943"/>
    <w:rsid w:val="00353501"/>
    <w:rsid w:val="0035711F"/>
    <w:rsid w:val="00357CB5"/>
    <w:rsid w:val="0036052C"/>
    <w:rsid w:val="00362414"/>
    <w:rsid w:val="00364E1F"/>
    <w:rsid w:val="00365D38"/>
    <w:rsid w:val="003662D5"/>
    <w:rsid w:val="003663FF"/>
    <w:rsid w:val="00367BA6"/>
    <w:rsid w:val="00373A67"/>
    <w:rsid w:val="00375BCF"/>
    <w:rsid w:val="0038075D"/>
    <w:rsid w:val="00381B8A"/>
    <w:rsid w:val="00381BFE"/>
    <w:rsid w:val="00381CC8"/>
    <w:rsid w:val="00382426"/>
    <w:rsid w:val="003848A1"/>
    <w:rsid w:val="00385F01"/>
    <w:rsid w:val="00393C8E"/>
    <w:rsid w:val="00393D1A"/>
    <w:rsid w:val="00394584"/>
    <w:rsid w:val="00397B63"/>
    <w:rsid w:val="00397ED4"/>
    <w:rsid w:val="00397F1F"/>
    <w:rsid w:val="003A3937"/>
    <w:rsid w:val="003A458A"/>
    <w:rsid w:val="003A5623"/>
    <w:rsid w:val="003B0FEF"/>
    <w:rsid w:val="003B11D7"/>
    <w:rsid w:val="003B217F"/>
    <w:rsid w:val="003B497D"/>
    <w:rsid w:val="003B4A9A"/>
    <w:rsid w:val="003B7595"/>
    <w:rsid w:val="003C3E10"/>
    <w:rsid w:val="003C3F84"/>
    <w:rsid w:val="003C4FD6"/>
    <w:rsid w:val="003D0EC3"/>
    <w:rsid w:val="003D114B"/>
    <w:rsid w:val="003D1171"/>
    <w:rsid w:val="003D16FB"/>
    <w:rsid w:val="003D3E8B"/>
    <w:rsid w:val="003D467B"/>
    <w:rsid w:val="003E0128"/>
    <w:rsid w:val="003E0449"/>
    <w:rsid w:val="003E16BC"/>
    <w:rsid w:val="003E187E"/>
    <w:rsid w:val="003E2B06"/>
    <w:rsid w:val="003E445D"/>
    <w:rsid w:val="003E66E3"/>
    <w:rsid w:val="003F102C"/>
    <w:rsid w:val="003F1285"/>
    <w:rsid w:val="003F19E7"/>
    <w:rsid w:val="003F2031"/>
    <w:rsid w:val="003F2818"/>
    <w:rsid w:val="003F3691"/>
    <w:rsid w:val="003F7491"/>
    <w:rsid w:val="003F764C"/>
    <w:rsid w:val="003F7D38"/>
    <w:rsid w:val="004016BC"/>
    <w:rsid w:val="00402730"/>
    <w:rsid w:val="0040330D"/>
    <w:rsid w:val="00412516"/>
    <w:rsid w:val="0041750A"/>
    <w:rsid w:val="0042026E"/>
    <w:rsid w:val="00420459"/>
    <w:rsid w:val="00420FCB"/>
    <w:rsid w:val="0042113E"/>
    <w:rsid w:val="00422CC7"/>
    <w:rsid w:val="00425674"/>
    <w:rsid w:val="00425A3E"/>
    <w:rsid w:val="00426C0C"/>
    <w:rsid w:val="00426C92"/>
    <w:rsid w:val="00431716"/>
    <w:rsid w:val="00435E89"/>
    <w:rsid w:val="004366C5"/>
    <w:rsid w:val="004417E9"/>
    <w:rsid w:val="004441E7"/>
    <w:rsid w:val="00445040"/>
    <w:rsid w:val="00445B4D"/>
    <w:rsid w:val="004524F5"/>
    <w:rsid w:val="004529EC"/>
    <w:rsid w:val="00455AE8"/>
    <w:rsid w:val="00457AFA"/>
    <w:rsid w:val="00460904"/>
    <w:rsid w:val="00465CE4"/>
    <w:rsid w:val="004707CA"/>
    <w:rsid w:val="00472638"/>
    <w:rsid w:val="00472E07"/>
    <w:rsid w:val="00475592"/>
    <w:rsid w:val="00480057"/>
    <w:rsid w:val="0048268E"/>
    <w:rsid w:val="0048600B"/>
    <w:rsid w:val="004903D9"/>
    <w:rsid w:val="00490948"/>
    <w:rsid w:val="00492930"/>
    <w:rsid w:val="0049377D"/>
    <w:rsid w:val="00494519"/>
    <w:rsid w:val="004946A9"/>
    <w:rsid w:val="0049593A"/>
    <w:rsid w:val="00495B88"/>
    <w:rsid w:val="004962E0"/>
    <w:rsid w:val="00496360"/>
    <w:rsid w:val="004A3EE7"/>
    <w:rsid w:val="004A4AD2"/>
    <w:rsid w:val="004A51E8"/>
    <w:rsid w:val="004A6CEA"/>
    <w:rsid w:val="004A781A"/>
    <w:rsid w:val="004B2C51"/>
    <w:rsid w:val="004B2D22"/>
    <w:rsid w:val="004B40C0"/>
    <w:rsid w:val="004B4FBB"/>
    <w:rsid w:val="004B4FE0"/>
    <w:rsid w:val="004B6F22"/>
    <w:rsid w:val="004B73B8"/>
    <w:rsid w:val="004C053B"/>
    <w:rsid w:val="004C0DD3"/>
    <w:rsid w:val="004C14E9"/>
    <w:rsid w:val="004C3F5B"/>
    <w:rsid w:val="004C53DA"/>
    <w:rsid w:val="004C6351"/>
    <w:rsid w:val="004D0607"/>
    <w:rsid w:val="004D0CBA"/>
    <w:rsid w:val="004D1536"/>
    <w:rsid w:val="004D46F6"/>
    <w:rsid w:val="004E029A"/>
    <w:rsid w:val="004E4A28"/>
    <w:rsid w:val="004E5553"/>
    <w:rsid w:val="004E69BF"/>
    <w:rsid w:val="004F149D"/>
    <w:rsid w:val="004F3FE9"/>
    <w:rsid w:val="004F5B13"/>
    <w:rsid w:val="004F5EE0"/>
    <w:rsid w:val="004F7603"/>
    <w:rsid w:val="00503DA2"/>
    <w:rsid w:val="00507BE0"/>
    <w:rsid w:val="00513201"/>
    <w:rsid w:val="00514005"/>
    <w:rsid w:val="00514D69"/>
    <w:rsid w:val="00515651"/>
    <w:rsid w:val="00516430"/>
    <w:rsid w:val="0051790C"/>
    <w:rsid w:val="00517E23"/>
    <w:rsid w:val="005203DB"/>
    <w:rsid w:val="00521007"/>
    <w:rsid w:val="00522A3A"/>
    <w:rsid w:val="005324EB"/>
    <w:rsid w:val="00532C45"/>
    <w:rsid w:val="00534D9B"/>
    <w:rsid w:val="005370A7"/>
    <w:rsid w:val="00537AA3"/>
    <w:rsid w:val="00537D26"/>
    <w:rsid w:val="00541689"/>
    <w:rsid w:val="0054222C"/>
    <w:rsid w:val="0054277E"/>
    <w:rsid w:val="00542F5B"/>
    <w:rsid w:val="005450CD"/>
    <w:rsid w:val="005477B9"/>
    <w:rsid w:val="0055050B"/>
    <w:rsid w:val="00550628"/>
    <w:rsid w:val="00550A46"/>
    <w:rsid w:val="0055124F"/>
    <w:rsid w:val="0055284F"/>
    <w:rsid w:val="0055515B"/>
    <w:rsid w:val="0055675B"/>
    <w:rsid w:val="00556FCD"/>
    <w:rsid w:val="00563247"/>
    <w:rsid w:val="00563774"/>
    <w:rsid w:val="00564828"/>
    <w:rsid w:val="005665D6"/>
    <w:rsid w:val="005702E5"/>
    <w:rsid w:val="00570C4F"/>
    <w:rsid w:val="00570D0E"/>
    <w:rsid w:val="005715FC"/>
    <w:rsid w:val="00572BDE"/>
    <w:rsid w:val="005734F9"/>
    <w:rsid w:val="00574125"/>
    <w:rsid w:val="00577B6B"/>
    <w:rsid w:val="00580454"/>
    <w:rsid w:val="0058291C"/>
    <w:rsid w:val="005841E2"/>
    <w:rsid w:val="00590E15"/>
    <w:rsid w:val="005922DE"/>
    <w:rsid w:val="00594086"/>
    <w:rsid w:val="005943B8"/>
    <w:rsid w:val="00597F4E"/>
    <w:rsid w:val="005A143C"/>
    <w:rsid w:val="005A178A"/>
    <w:rsid w:val="005A2905"/>
    <w:rsid w:val="005A498F"/>
    <w:rsid w:val="005A5BA0"/>
    <w:rsid w:val="005B1D0D"/>
    <w:rsid w:val="005B2003"/>
    <w:rsid w:val="005B2A17"/>
    <w:rsid w:val="005B2ACF"/>
    <w:rsid w:val="005B4D52"/>
    <w:rsid w:val="005B54D4"/>
    <w:rsid w:val="005B5988"/>
    <w:rsid w:val="005B74BC"/>
    <w:rsid w:val="005C07F3"/>
    <w:rsid w:val="005C1187"/>
    <w:rsid w:val="005C1F6F"/>
    <w:rsid w:val="005C3678"/>
    <w:rsid w:val="005C615A"/>
    <w:rsid w:val="005D1C3F"/>
    <w:rsid w:val="005D288A"/>
    <w:rsid w:val="005D37C2"/>
    <w:rsid w:val="005D52E1"/>
    <w:rsid w:val="005D5540"/>
    <w:rsid w:val="005D7A19"/>
    <w:rsid w:val="005E0132"/>
    <w:rsid w:val="005E0916"/>
    <w:rsid w:val="005E3722"/>
    <w:rsid w:val="005E4AA9"/>
    <w:rsid w:val="005E573F"/>
    <w:rsid w:val="005E6098"/>
    <w:rsid w:val="005F1B18"/>
    <w:rsid w:val="005F552F"/>
    <w:rsid w:val="005F6EC5"/>
    <w:rsid w:val="005F79EA"/>
    <w:rsid w:val="005F7D46"/>
    <w:rsid w:val="00600D70"/>
    <w:rsid w:val="006028F9"/>
    <w:rsid w:val="006049E0"/>
    <w:rsid w:val="00604AAC"/>
    <w:rsid w:val="0060537E"/>
    <w:rsid w:val="006054C7"/>
    <w:rsid w:val="006055FA"/>
    <w:rsid w:val="006075E2"/>
    <w:rsid w:val="006076FE"/>
    <w:rsid w:val="0061285D"/>
    <w:rsid w:val="00613D28"/>
    <w:rsid w:val="00614327"/>
    <w:rsid w:val="00621194"/>
    <w:rsid w:val="00625083"/>
    <w:rsid w:val="0063109E"/>
    <w:rsid w:val="00634F35"/>
    <w:rsid w:val="00635357"/>
    <w:rsid w:val="00635B87"/>
    <w:rsid w:val="00640FBE"/>
    <w:rsid w:val="00642C8F"/>
    <w:rsid w:val="00647C91"/>
    <w:rsid w:val="006508DE"/>
    <w:rsid w:val="006533BF"/>
    <w:rsid w:val="006534EE"/>
    <w:rsid w:val="00653A41"/>
    <w:rsid w:val="00653C78"/>
    <w:rsid w:val="006540B5"/>
    <w:rsid w:val="006554B2"/>
    <w:rsid w:val="006637EC"/>
    <w:rsid w:val="006640EE"/>
    <w:rsid w:val="00672029"/>
    <w:rsid w:val="00672647"/>
    <w:rsid w:val="006738AE"/>
    <w:rsid w:val="006739D4"/>
    <w:rsid w:val="0067744C"/>
    <w:rsid w:val="00682AB1"/>
    <w:rsid w:val="00684B51"/>
    <w:rsid w:val="0068507B"/>
    <w:rsid w:val="00686D4E"/>
    <w:rsid w:val="00692B67"/>
    <w:rsid w:val="00695A2A"/>
    <w:rsid w:val="00696A89"/>
    <w:rsid w:val="00697FF4"/>
    <w:rsid w:val="006A2AC6"/>
    <w:rsid w:val="006A4078"/>
    <w:rsid w:val="006A6076"/>
    <w:rsid w:val="006A6516"/>
    <w:rsid w:val="006B0784"/>
    <w:rsid w:val="006B09E7"/>
    <w:rsid w:val="006B1076"/>
    <w:rsid w:val="006B1807"/>
    <w:rsid w:val="006B1D83"/>
    <w:rsid w:val="006B2B94"/>
    <w:rsid w:val="006B5D9E"/>
    <w:rsid w:val="006B684D"/>
    <w:rsid w:val="006B7AD2"/>
    <w:rsid w:val="006C0378"/>
    <w:rsid w:val="006C3539"/>
    <w:rsid w:val="006C3AC3"/>
    <w:rsid w:val="006C42C8"/>
    <w:rsid w:val="006C6065"/>
    <w:rsid w:val="006C78D1"/>
    <w:rsid w:val="006D1268"/>
    <w:rsid w:val="006D4D8E"/>
    <w:rsid w:val="006D6961"/>
    <w:rsid w:val="006D79DB"/>
    <w:rsid w:val="006E0904"/>
    <w:rsid w:val="006E1229"/>
    <w:rsid w:val="006E24CB"/>
    <w:rsid w:val="006E466C"/>
    <w:rsid w:val="006E733F"/>
    <w:rsid w:val="0070007C"/>
    <w:rsid w:val="00701FA6"/>
    <w:rsid w:val="00706634"/>
    <w:rsid w:val="00706B9B"/>
    <w:rsid w:val="00714058"/>
    <w:rsid w:val="00714993"/>
    <w:rsid w:val="007167A1"/>
    <w:rsid w:val="0071775E"/>
    <w:rsid w:val="00720595"/>
    <w:rsid w:val="0072126E"/>
    <w:rsid w:val="007213C4"/>
    <w:rsid w:val="00721CCD"/>
    <w:rsid w:val="007231DA"/>
    <w:rsid w:val="0073099A"/>
    <w:rsid w:val="00731F9B"/>
    <w:rsid w:val="00732CC9"/>
    <w:rsid w:val="00733336"/>
    <w:rsid w:val="007350EF"/>
    <w:rsid w:val="007374FE"/>
    <w:rsid w:val="00737E92"/>
    <w:rsid w:val="0074138D"/>
    <w:rsid w:val="00741B99"/>
    <w:rsid w:val="007453C1"/>
    <w:rsid w:val="00745DDF"/>
    <w:rsid w:val="00747C8E"/>
    <w:rsid w:val="00750F94"/>
    <w:rsid w:val="00752B1F"/>
    <w:rsid w:val="00754085"/>
    <w:rsid w:val="00755B32"/>
    <w:rsid w:val="00755F36"/>
    <w:rsid w:val="00757577"/>
    <w:rsid w:val="0076082E"/>
    <w:rsid w:val="0076441D"/>
    <w:rsid w:val="0076645D"/>
    <w:rsid w:val="007664B5"/>
    <w:rsid w:val="00766C6C"/>
    <w:rsid w:val="00767E3A"/>
    <w:rsid w:val="0077111C"/>
    <w:rsid w:val="00772874"/>
    <w:rsid w:val="00772E87"/>
    <w:rsid w:val="0078392A"/>
    <w:rsid w:val="0079290A"/>
    <w:rsid w:val="00792CB3"/>
    <w:rsid w:val="00794AAD"/>
    <w:rsid w:val="00794C25"/>
    <w:rsid w:val="007A15ED"/>
    <w:rsid w:val="007A19EB"/>
    <w:rsid w:val="007A41DF"/>
    <w:rsid w:val="007A6DCE"/>
    <w:rsid w:val="007A6EC7"/>
    <w:rsid w:val="007B1125"/>
    <w:rsid w:val="007B20B1"/>
    <w:rsid w:val="007B2AF7"/>
    <w:rsid w:val="007B3BBC"/>
    <w:rsid w:val="007B44D9"/>
    <w:rsid w:val="007C0082"/>
    <w:rsid w:val="007C17F1"/>
    <w:rsid w:val="007C3829"/>
    <w:rsid w:val="007C3F43"/>
    <w:rsid w:val="007C55FA"/>
    <w:rsid w:val="007C7BCE"/>
    <w:rsid w:val="007D0006"/>
    <w:rsid w:val="007D00A6"/>
    <w:rsid w:val="007D6634"/>
    <w:rsid w:val="007E0286"/>
    <w:rsid w:val="007E0B96"/>
    <w:rsid w:val="007E0C78"/>
    <w:rsid w:val="007E25BE"/>
    <w:rsid w:val="007E4CFE"/>
    <w:rsid w:val="007F1265"/>
    <w:rsid w:val="007F1F46"/>
    <w:rsid w:val="00800FD7"/>
    <w:rsid w:val="0080160E"/>
    <w:rsid w:val="00801897"/>
    <w:rsid w:val="00803B82"/>
    <w:rsid w:val="00805D11"/>
    <w:rsid w:val="008061BB"/>
    <w:rsid w:val="00806A1E"/>
    <w:rsid w:val="00806FB2"/>
    <w:rsid w:val="00810122"/>
    <w:rsid w:val="00810C8C"/>
    <w:rsid w:val="008119C4"/>
    <w:rsid w:val="00812497"/>
    <w:rsid w:val="00812C91"/>
    <w:rsid w:val="00815AD7"/>
    <w:rsid w:val="00817170"/>
    <w:rsid w:val="00817309"/>
    <w:rsid w:val="00820C9A"/>
    <w:rsid w:val="00822378"/>
    <w:rsid w:val="00823108"/>
    <w:rsid w:val="00826E62"/>
    <w:rsid w:val="0082724E"/>
    <w:rsid w:val="008317B0"/>
    <w:rsid w:val="008342E6"/>
    <w:rsid w:val="008362AF"/>
    <w:rsid w:val="008414E6"/>
    <w:rsid w:val="00843B7C"/>
    <w:rsid w:val="00844EF4"/>
    <w:rsid w:val="00851922"/>
    <w:rsid w:val="00853E5C"/>
    <w:rsid w:val="0085709E"/>
    <w:rsid w:val="008601A1"/>
    <w:rsid w:val="00860F94"/>
    <w:rsid w:val="008617CC"/>
    <w:rsid w:val="008618DF"/>
    <w:rsid w:val="00864ACC"/>
    <w:rsid w:val="0086531D"/>
    <w:rsid w:val="0086600D"/>
    <w:rsid w:val="008707A6"/>
    <w:rsid w:val="00872CE2"/>
    <w:rsid w:val="0087381B"/>
    <w:rsid w:val="00873EA3"/>
    <w:rsid w:val="0087619E"/>
    <w:rsid w:val="00877351"/>
    <w:rsid w:val="00877743"/>
    <w:rsid w:val="008801E0"/>
    <w:rsid w:val="00881349"/>
    <w:rsid w:val="00881B08"/>
    <w:rsid w:val="008821F9"/>
    <w:rsid w:val="008864C7"/>
    <w:rsid w:val="00886C72"/>
    <w:rsid w:val="00887313"/>
    <w:rsid w:val="0089025F"/>
    <w:rsid w:val="00890338"/>
    <w:rsid w:val="0089096F"/>
    <w:rsid w:val="00892C59"/>
    <w:rsid w:val="008A2E1D"/>
    <w:rsid w:val="008A3555"/>
    <w:rsid w:val="008A45DE"/>
    <w:rsid w:val="008A5B20"/>
    <w:rsid w:val="008A6295"/>
    <w:rsid w:val="008A6D7C"/>
    <w:rsid w:val="008A736B"/>
    <w:rsid w:val="008B04AF"/>
    <w:rsid w:val="008B0D18"/>
    <w:rsid w:val="008B2C2E"/>
    <w:rsid w:val="008B3BAE"/>
    <w:rsid w:val="008B5041"/>
    <w:rsid w:val="008B574A"/>
    <w:rsid w:val="008B5DC3"/>
    <w:rsid w:val="008B7B0A"/>
    <w:rsid w:val="008C0278"/>
    <w:rsid w:val="008C1436"/>
    <w:rsid w:val="008C200A"/>
    <w:rsid w:val="008C22BA"/>
    <w:rsid w:val="008C3186"/>
    <w:rsid w:val="008C53AA"/>
    <w:rsid w:val="008C6C2D"/>
    <w:rsid w:val="008C7980"/>
    <w:rsid w:val="008D355C"/>
    <w:rsid w:val="008D4B39"/>
    <w:rsid w:val="008D53AD"/>
    <w:rsid w:val="008D550A"/>
    <w:rsid w:val="008E0B5F"/>
    <w:rsid w:val="008E2011"/>
    <w:rsid w:val="008E733E"/>
    <w:rsid w:val="008F0969"/>
    <w:rsid w:val="0090057C"/>
    <w:rsid w:val="00902FF4"/>
    <w:rsid w:val="00903B21"/>
    <w:rsid w:val="009043FA"/>
    <w:rsid w:val="00905132"/>
    <w:rsid w:val="00911951"/>
    <w:rsid w:val="00911F91"/>
    <w:rsid w:val="009123F9"/>
    <w:rsid w:val="009151B8"/>
    <w:rsid w:val="00916E2B"/>
    <w:rsid w:val="009175C8"/>
    <w:rsid w:val="00921571"/>
    <w:rsid w:val="009231B3"/>
    <w:rsid w:val="00923721"/>
    <w:rsid w:val="00924785"/>
    <w:rsid w:val="0092536B"/>
    <w:rsid w:val="00925479"/>
    <w:rsid w:val="00934201"/>
    <w:rsid w:val="00934F0D"/>
    <w:rsid w:val="00941812"/>
    <w:rsid w:val="009432DD"/>
    <w:rsid w:val="00947E7C"/>
    <w:rsid w:val="009552C1"/>
    <w:rsid w:val="0096688A"/>
    <w:rsid w:val="0096789D"/>
    <w:rsid w:val="00972B15"/>
    <w:rsid w:val="00972C8A"/>
    <w:rsid w:val="009738CF"/>
    <w:rsid w:val="00974123"/>
    <w:rsid w:val="0097485E"/>
    <w:rsid w:val="009754C2"/>
    <w:rsid w:val="009765E9"/>
    <w:rsid w:val="00983FFA"/>
    <w:rsid w:val="00984407"/>
    <w:rsid w:val="0098606B"/>
    <w:rsid w:val="00986380"/>
    <w:rsid w:val="0098664F"/>
    <w:rsid w:val="00987240"/>
    <w:rsid w:val="00992061"/>
    <w:rsid w:val="00993BA0"/>
    <w:rsid w:val="009940DC"/>
    <w:rsid w:val="00994B36"/>
    <w:rsid w:val="00995C3C"/>
    <w:rsid w:val="0099704E"/>
    <w:rsid w:val="009A137E"/>
    <w:rsid w:val="009A2AFB"/>
    <w:rsid w:val="009A31EE"/>
    <w:rsid w:val="009A7384"/>
    <w:rsid w:val="009B2430"/>
    <w:rsid w:val="009B571E"/>
    <w:rsid w:val="009C09DD"/>
    <w:rsid w:val="009C25EB"/>
    <w:rsid w:val="009C2EF3"/>
    <w:rsid w:val="009C374B"/>
    <w:rsid w:val="009C501B"/>
    <w:rsid w:val="009C6EF8"/>
    <w:rsid w:val="009D1A3B"/>
    <w:rsid w:val="009D1CC7"/>
    <w:rsid w:val="009D3BB9"/>
    <w:rsid w:val="009E05F4"/>
    <w:rsid w:val="009E1E66"/>
    <w:rsid w:val="009E3368"/>
    <w:rsid w:val="009E3831"/>
    <w:rsid w:val="009E4695"/>
    <w:rsid w:val="009E5776"/>
    <w:rsid w:val="009E5A5C"/>
    <w:rsid w:val="009E7191"/>
    <w:rsid w:val="009F3B48"/>
    <w:rsid w:val="009F4C9C"/>
    <w:rsid w:val="009F5C04"/>
    <w:rsid w:val="00A045A7"/>
    <w:rsid w:val="00A050E7"/>
    <w:rsid w:val="00A1031F"/>
    <w:rsid w:val="00A12163"/>
    <w:rsid w:val="00A12BC1"/>
    <w:rsid w:val="00A14816"/>
    <w:rsid w:val="00A17E64"/>
    <w:rsid w:val="00A2195E"/>
    <w:rsid w:val="00A236DB"/>
    <w:rsid w:val="00A23FF9"/>
    <w:rsid w:val="00A24DF1"/>
    <w:rsid w:val="00A258C9"/>
    <w:rsid w:val="00A27D66"/>
    <w:rsid w:val="00A31C96"/>
    <w:rsid w:val="00A353C5"/>
    <w:rsid w:val="00A368AA"/>
    <w:rsid w:val="00A413BA"/>
    <w:rsid w:val="00A42C7D"/>
    <w:rsid w:val="00A4548D"/>
    <w:rsid w:val="00A464EA"/>
    <w:rsid w:val="00A475A8"/>
    <w:rsid w:val="00A53008"/>
    <w:rsid w:val="00A541CC"/>
    <w:rsid w:val="00A544F4"/>
    <w:rsid w:val="00A54919"/>
    <w:rsid w:val="00A55474"/>
    <w:rsid w:val="00A55C7A"/>
    <w:rsid w:val="00A55F58"/>
    <w:rsid w:val="00A61A81"/>
    <w:rsid w:val="00A63143"/>
    <w:rsid w:val="00A64628"/>
    <w:rsid w:val="00A66A19"/>
    <w:rsid w:val="00A6734D"/>
    <w:rsid w:val="00A70634"/>
    <w:rsid w:val="00A7110B"/>
    <w:rsid w:val="00A714DC"/>
    <w:rsid w:val="00A720B5"/>
    <w:rsid w:val="00A72FB6"/>
    <w:rsid w:val="00A74343"/>
    <w:rsid w:val="00A772B6"/>
    <w:rsid w:val="00A845F5"/>
    <w:rsid w:val="00A86478"/>
    <w:rsid w:val="00A878D8"/>
    <w:rsid w:val="00A91543"/>
    <w:rsid w:val="00A934E9"/>
    <w:rsid w:val="00A94E18"/>
    <w:rsid w:val="00A97741"/>
    <w:rsid w:val="00AA180F"/>
    <w:rsid w:val="00AA5139"/>
    <w:rsid w:val="00AA57F8"/>
    <w:rsid w:val="00AA5FB8"/>
    <w:rsid w:val="00AA6346"/>
    <w:rsid w:val="00AA63EA"/>
    <w:rsid w:val="00AB2CBB"/>
    <w:rsid w:val="00AB5042"/>
    <w:rsid w:val="00AB6232"/>
    <w:rsid w:val="00AC07D0"/>
    <w:rsid w:val="00AC3965"/>
    <w:rsid w:val="00AC3C6B"/>
    <w:rsid w:val="00AC41C7"/>
    <w:rsid w:val="00AC6B65"/>
    <w:rsid w:val="00AD1F31"/>
    <w:rsid w:val="00AD6A55"/>
    <w:rsid w:val="00AE0533"/>
    <w:rsid w:val="00AE057A"/>
    <w:rsid w:val="00AE0634"/>
    <w:rsid w:val="00AE2B14"/>
    <w:rsid w:val="00AE2F79"/>
    <w:rsid w:val="00AE34BF"/>
    <w:rsid w:val="00AE6140"/>
    <w:rsid w:val="00AE6F60"/>
    <w:rsid w:val="00AE7A3B"/>
    <w:rsid w:val="00AF2088"/>
    <w:rsid w:val="00AF3848"/>
    <w:rsid w:val="00AF67FF"/>
    <w:rsid w:val="00B024ED"/>
    <w:rsid w:val="00B03E21"/>
    <w:rsid w:val="00B0411F"/>
    <w:rsid w:val="00B04196"/>
    <w:rsid w:val="00B05483"/>
    <w:rsid w:val="00B07110"/>
    <w:rsid w:val="00B0748A"/>
    <w:rsid w:val="00B1054E"/>
    <w:rsid w:val="00B1197E"/>
    <w:rsid w:val="00B150E1"/>
    <w:rsid w:val="00B15493"/>
    <w:rsid w:val="00B23B40"/>
    <w:rsid w:val="00B254D3"/>
    <w:rsid w:val="00B25BDB"/>
    <w:rsid w:val="00B3033D"/>
    <w:rsid w:val="00B3062F"/>
    <w:rsid w:val="00B3068D"/>
    <w:rsid w:val="00B3249B"/>
    <w:rsid w:val="00B3564E"/>
    <w:rsid w:val="00B36FA7"/>
    <w:rsid w:val="00B37440"/>
    <w:rsid w:val="00B414B3"/>
    <w:rsid w:val="00B43CEC"/>
    <w:rsid w:val="00B43FD5"/>
    <w:rsid w:val="00B44588"/>
    <w:rsid w:val="00B44E0C"/>
    <w:rsid w:val="00B5053D"/>
    <w:rsid w:val="00B51BB6"/>
    <w:rsid w:val="00B55A34"/>
    <w:rsid w:val="00B55C00"/>
    <w:rsid w:val="00B57091"/>
    <w:rsid w:val="00B5772F"/>
    <w:rsid w:val="00B60A4A"/>
    <w:rsid w:val="00B60F05"/>
    <w:rsid w:val="00B64A18"/>
    <w:rsid w:val="00B66915"/>
    <w:rsid w:val="00B671BA"/>
    <w:rsid w:val="00B741B3"/>
    <w:rsid w:val="00B75347"/>
    <w:rsid w:val="00B83DA7"/>
    <w:rsid w:val="00B8478A"/>
    <w:rsid w:val="00B85C1F"/>
    <w:rsid w:val="00B924B1"/>
    <w:rsid w:val="00BA520B"/>
    <w:rsid w:val="00BA5A30"/>
    <w:rsid w:val="00BB0184"/>
    <w:rsid w:val="00BB6D36"/>
    <w:rsid w:val="00BB6DF5"/>
    <w:rsid w:val="00BC0223"/>
    <w:rsid w:val="00BC270A"/>
    <w:rsid w:val="00BC38C4"/>
    <w:rsid w:val="00BC3C6A"/>
    <w:rsid w:val="00BC3CB0"/>
    <w:rsid w:val="00BC5920"/>
    <w:rsid w:val="00BD5DB8"/>
    <w:rsid w:val="00BE116A"/>
    <w:rsid w:val="00BE1496"/>
    <w:rsid w:val="00BE3840"/>
    <w:rsid w:val="00BE6B9D"/>
    <w:rsid w:val="00BE7353"/>
    <w:rsid w:val="00BF21D7"/>
    <w:rsid w:val="00BF77BB"/>
    <w:rsid w:val="00C0001C"/>
    <w:rsid w:val="00C0298D"/>
    <w:rsid w:val="00C02EDB"/>
    <w:rsid w:val="00C1066F"/>
    <w:rsid w:val="00C114BE"/>
    <w:rsid w:val="00C117F6"/>
    <w:rsid w:val="00C16079"/>
    <w:rsid w:val="00C168CC"/>
    <w:rsid w:val="00C21F37"/>
    <w:rsid w:val="00C22E90"/>
    <w:rsid w:val="00C22F98"/>
    <w:rsid w:val="00C26158"/>
    <w:rsid w:val="00C30F7B"/>
    <w:rsid w:val="00C32585"/>
    <w:rsid w:val="00C335A3"/>
    <w:rsid w:val="00C40A39"/>
    <w:rsid w:val="00C42110"/>
    <w:rsid w:val="00C43191"/>
    <w:rsid w:val="00C4456C"/>
    <w:rsid w:val="00C46073"/>
    <w:rsid w:val="00C472DD"/>
    <w:rsid w:val="00C47FD1"/>
    <w:rsid w:val="00C512D9"/>
    <w:rsid w:val="00C52451"/>
    <w:rsid w:val="00C52CB2"/>
    <w:rsid w:val="00C56C27"/>
    <w:rsid w:val="00C639C9"/>
    <w:rsid w:val="00C65FAC"/>
    <w:rsid w:val="00C66697"/>
    <w:rsid w:val="00C6774F"/>
    <w:rsid w:val="00C76A38"/>
    <w:rsid w:val="00C76C5C"/>
    <w:rsid w:val="00C82266"/>
    <w:rsid w:val="00C823AB"/>
    <w:rsid w:val="00C838F9"/>
    <w:rsid w:val="00C842BF"/>
    <w:rsid w:val="00C8567B"/>
    <w:rsid w:val="00C85FA7"/>
    <w:rsid w:val="00C901DF"/>
    <w:rsid w:val="00C910A4"/>
    <w:rsid w:val="00C912A0"/>
    <w:rsid w:val="00C916CF"/>
    <w:rsid w:val="00C951A5"/>
    <w:rsid w:val="00C9674C"/>
    <w:rsid w:val="00C96C7A"/>
    <w:rsid w:val="00C97AC2"/>
    <w:rsid w:val="00C97C6D"/>
    <w:rsid w:val="00CA3053"/>
    <w:rsid w:val="00CA5274"/>
    <w:rsid w:val="00CA53AC"/>
    <w:rsid w:val="00CB0C6C"/>
    <w:rsid w:val="00CB3754"/>
    <w:rsid w:val="00CC0E96"/>
    <w:rsid w:val="00CC1802"/>
    <w:rsid w:val="00CC19FD"/>
    <w:rsid w:val="00CC1B72"/>
    <w:rsid w:val="00CC28A2"/>
    <w:rsid w:val="00CC521D"/>
    <w:rsid w:val="00CC5C99"/>
    <w:rsid w:val="00CD33E4"/>
    <w:rsid w:val="00CD3AF9"/>
    <w:rsid w:val="00CD45BD"/>
    <w:rsid w:val="00CD6226"/>
    <w:rsid w:val="00CD6D44"/>
    <w:rsid w:val="00CD70AA"/>
    <w:rsid w:val="00CE24F4"/>
    <w:rsid w:val="00CE2C38"/>
    <w:rsid w:val="00CE434B"/>
    <w:rsid w:val="00CE4405"/>
    <w:rsid w:val="00CE515E"/>
    <w:rsid w:val="00CE5D73"/>
    <w:rsid w:val="00CE67C3"/>
    <w:rsid w:val="00CE77C4"/>
    <w:rsid w:val="00CF05D2"/>
    <w:rsid w:val="00CF20B1"/>
    <w:rsid w:val="00CF3AE2"/>
    <w:rsid w:val="00CF4170"/>
    <w:rsid w:val="00CF5B6C"/>
    <w:rsid w:val="00CF7FBB"/>
    <w:rsid w:val="00D01F92"/>
    <w:rsid w:val="00D024B2"/>
    <w:rsid w:val="00D03EEC"/>
    <w:rsid w:val="00D050CE"/>
    <w:rsid w:val="00D057C7"/>
    <w:rsid w:val="00D11803"/>
    <w:rsid w:val="00D145F6"/>
    <w:rsid w:val="00D224DC"/>
    <w:rsid w:val="00D22D62"/>
    <w:rsid w:val="00D23207"/>
    <w:rsid w:val="00D24015"/>
    <w:rsid w:val="00D265D3"/>
    <w:rsid w:val="00D30279"/>
    <w:rsid w:val="00D329CE"/>
    <w:rsid w:val="00D33368"/>
    <w:rsid w:val="00D3478B"/>
    <w:rsid w:val="00D374C1"/>
    <w:rsid w:val="00D4171B"/>
    <w:rsid w:val="00D42145"/>
    <w:rsid w:val="00D4456D"/>
    <w:rsid w:val="00D46DFF"/>
    <w:rsid w:val="00D50965"/>
    <w:rsid w:val="00D51A93"/>
    <w:rsid w:val="00D52C36"/>
    <w:rsid w:val="00D5454D"/>
    <w:rsid w:val="00D54822"/>
    <w:rsid w:val="00D61B09"/>
    <w:rsid w:val="00D632CE"/>
    <w:rsid w:val="00D6689B"/>
    <w:rsid w:val="00D70C15"/>
    <w:rsid w:val="00D7518E"/>
    <w:rsid w:val="00D81765"/>
    <w:rsid w:val="00D82C83"/>
    <w:rsid w:val="00D92884"/>
    <w:rsid w:val="00D928FD"/>
    <w:rsid w:val="00D9358D"/>
    <w:rsid w:val="00D93D51"/>
    <w:rsid w:val="00D94174"/>
    <w:rsid w:val="00D95DE4"/>
    <w:rsid w:val="00DA0D30"/>
    <w:rsid w:val="00DA17C7"/>
    <w:rsid w:val="00DA2A48"/>
    <w:rsid w:val="00DA50C2"/>
    <w:rsid w:val="00DB5597"/>
    <w:rsid w:val="00DB6860"/>
    <w:rsid w:val="00DC0383"/>
    <w:rsid w:val="00DC5274"/>
    <w:rsid w:val="00DC5B8B"/>
    <w:rsid w:val="00DD1D10"/>
    <w:rsid w:val="00DD2256"/>
    <w:rsid w:val="00DD2C32"/>
    <w:rsid w:val="00DD3D84"/>
    <w:rsid w:val="00DD3D97"/>
    <w:rsid w:val="00DD3E0E"/>
    <w:rsid w:val="00DD4638"/>
    <w:rsid w:val="00DD5E28"/>
    <w:rsid w:val="00DD6344"/>
    <w:rsid w:val="00DD6BE9"/>
    <w:rsid w:val="00DD7131"/>
    <w:rsid w:val="00DE08CA"/>
    <w:rsid w:val="00DE1221"/>
    <w:rsid w:val="00DE131B"/>
    <w:rsid w:val="00DE1719"/>
    <w:rsid w:val="00DE18BE"/>
    <w:rsid w:val="00DE2F98"/>
    <w:rsid w:val="00DE377D"/>
    <w:rsid w:val="00DE4188"/>
    <w:rsid w:val="00DE57B1"/>
    <w:rsid w:val="00DE6813"/>
    <w:rsid w:val="00DF5759"/>
    <w:rsid w:val="00DF57E0"/>
    <w:rsid w:val="00DF6268"/>
    <w:rsid w:val="00E000F5"/>
    <w:rsid w:val="00E055E8"/>
    <w:rsid w:val="00E073B9"/>
    <w:rsid w:val="00E07912"/>
    <w:rsid w:val="00E16BD0"/>
    <w:rsid w:val="00E17F82"/>
    <w:rsid w:val="00E2167E"/>
    <w:rsid w:val="00E22161"/>
    <w:rsid w:val="00E24460"/>
    <w:rsid w:val="00E24BBE"/>
    <w:rsid w:val="00E27AC4"/>
    <w:rsid w:val="00E303D5"/>
    <w:rsid w:val="00E30835"/>
    <w:rsid w:val="00E31A5B"/>
    <w:rsid w:val="00E37E2B"/>
    <w:rsid w:val="00E402A2"/>
    <w:rsid w:val="00E42333"/>
    <w:rsid w:val="00E46256"/>
    <w:rsid w:val="00E47441"/>
    <w:rsid w:val="00E50B3A"/>
    <w:rsid w:val="00E55C9B"/>
    <w:rsid w:val="00E5609B"/>
    <w:rsid w:val="00E567F6"/>
    <w:rsid w:val="00E57C37"/>
    <w:rsid w:val="00E65A81"/>
    <w:rsid w:val="00E66B46"/>
    <w:rsid w:val="00E66CD2"/>
    <w:rsid w:val="00E67268"/>
    <w:rsid w:val="00E675B8"/>
    <w:rsid w:val="00E67980"/>
    <w:rsid w:val="00E70BC4"/>
    <w:rsid w:val="00E70D7F"/>
    <w:rsid w:val="00E7151E"/>
    <w:rsid w:val="00E71804"/>
    <w:rsid w:val="00E724F7"/>
    <w:rsid w:val="00E72E47"/>
    <w:rsid w:val="00E74CE5"/>
    <w:rsid w:val="00E75497"/>
    <w:rsid w:val="00E77AB4"/>
    <w:rsid w:val="00E822E3"/>
    <w:rsid w:val="00E82DBB"/>
    <w:rsid w:val="00E83961"/>
    <w:rsid w:val="00E867C6"/>
    <w:rsid w:val="00E87A19"/>
    <w:rsid w:val="00E9095E"/>
    <w:rsid w:val="00E93971"/>
    <w:rsid w:val="00E94A98"/>
    <w:rsid w:val="00E95423"/>
    <w:rsid w:val="00E95AC8"/>
    <w:rsid w:val="00E963D3"/>
    <w:rsid w:val="00EA04C5"/>
    <w:rsid w:val="00EA3BB0"/>
    <w:rsid w:val="00EA589B"/>
    <w:rsid w:val="00EB4BD2"/>
    <w:rsid w:val="00EC06CE"/>
    <w:rsid w:val="00EC1E4E"/>
    <w:rsid w:val="00EC44A4"/>
    <w:rsid w:val="00EC5563"/>
    <w:rsid w:val="00EC773D"/>
    <w:rsid w:val="00ED1F57"/>
    <w:rsid w:val="00ED49AB"/>
    <w:rsid w:val="00ED4AF6"/>
    <w:rsid w:val="00ED4F77"/>
    <w:rsid w:val="00ED5EED"/>
    <w:rsid w:val="00ED6399"/>
    <w:rsid w:val="00EE1335"/>
    <w:rsid w:val="00EE27D5"/>
    <w:rsid w:val="00EE457F"/>
    <w:rsid w:val="00EE483E"/>
    <w:rsid w:val="00EE4F4B"/>
    <w:rsid w:val="00EE60DD"/>
    <w:rsid w:val="00EE7C65"/>
    <w:rsid w:val="00EF27D1"/>
    <w:rsid w:val="00EF54F2"/>
    <w:rsid w:val="00F00B34"/>
    <w:rsid w:val="00F04248"/>
    <w:rsid w:val="00F04E0F"/>
    <w:rsid w:val="00F0687E"/>
    <w:rsid w:val="00F10C08"/>
    <w:rsid w:val="00F1112A"/>
    <w:rsid w:val="00F12127"/>
    <w:rsid w:val="00F13B45"/>
    <w:rsid w:val="00F14A73"/>
    <w:rsid w:val="00F15310"/>
    <w:rsid w:val="00F22DDB"/>
    <w:rsid w:val="00F230AE"/>
    <w:rsid w:val="00F242DD"/>
    <w:rsid w:val="00F249CA"/>
    <w:rsid w:val="00F26479"/>
    <w:rsid w:val="00F268E8"/>
    <w:rsid w:val="00F26A63"/>
    <w:rsid w:val="00F27524"/>
    <w:rsid w:val="00F308C6"/>
    <w:rsid w:val="00F32016"/>
    <w:rsid w:val="00F326BC"/>
    <w:rsid w:val="00F3326F"/>
    <w:rsid w:val="00F35278"/>
    <w:rsid w:val="00F35EC8"/>
    <w:rsid w:val="00F37C2F"/>
    <w:rsid w:val="00F41BF6"/>
    <w:rsid w:val="00F432A9"/>
    <w:rsid w:val="00F43934"/>
    <w:rsid w:val="00F46A12"/>
    <w:rsid w:val="00F47679"/>
    <w:rsid w:val="00F50B4B"/>
    <w:rsid w:val="00F52443"/>
    <w:rsid w:val="00F52669"/>
    <w:rsid w:val="00F55212"/>
    <w:rsid w:val="00F56E77"/>
    <w:rsid w:val="00F5721B"/>
    <w:rsid w:val="00F57AF4"/>
    <w:rsid w:val="00F63E9D"/>
    <w:rsid w:val="00F63F1E"/>
    <w:rsid w:val="00F646FF"/>
    <w:rsid w:val="00F65066"/>
    <w:rsid w:val="00F67D39"/>
    <w:rsid w:val="00F729EB"/>
    <w:rsid w:val="00F75085"/>
    <w:rsid w:val="00F7652E"/>
    <w:rsid w:val="00F8080B"/>
    <w:rsid w:val="00F808AF"/>
    <w:rsid w:val="00F80987"/>
    <w:rsid w:val="00F82B13"/>
    <w:rsid w:val="00F8333F"/>
    <w:rsid w:val="00F84326"/>
    <w:rsid w:val="00F85087"/>
    <w:rsid w:val="00F851BB"/>
    <w:rsid w:val="00F8586C"/>
    <w:rsid w:val="00F85FB9"/>
    <w:rsid w:val="00F868F6"/>
    <w:rsid w:val="00F8795E"/>
    <w:rsid w:val="00F90E78"/>
    <w:rsid w:val="00F91357"/>
    <w:rsid w:val="00F9148A"/>
    <w:rsid w:val="00F92A4E"/>
    <w:rsid w:val="00F93D29"/>
    <w:rsid w:val="00F948EA"/>
    <w:rsid w:val="00F94920"/>
    <w:rsid w:val="00F95744"/>
    <w:rsid w:val="00F95770"/>
    <w:rsid w:val="00FA25C2"/>
    <w:rsid w:val="00FA4110"/>
    <w:rsid w:val="00FA4DB6"/>
    <w:rsid w:val="00FA64E9"/>
    <w:rsid w:val="00FB109E"/>
    <w:rsid w:val="00FB1157"/>
    <w:rsid w:val="00FB189B"/>
    <w:rsid w:val="00FB2720"/>
    <w:rsid w:val="00FB2962"/>
    <w:rsid w:val="00FB2A81"/>
    <w:rsid w:val="00FB2C5E"/>
    <w:rsid w:val="00FB2EFC"/>
    <w:rsid w:val="00FC08EF"/>
    <w:rsid w:val="00FC3640"/>
    <w:rsid w:val="00FC4300"/>
    <w:rsid w:val="00FC5305"/>
    <w:rsid w:val="00FC6CAD"/>
    <w:rsid w:val="00FD1485"/>
    <w:rsid w:val="00FD2BB0"/>
    <w:rsid w:val="00FD4201"/>
    <w:rsid w:val="00FD4D8C"/>
    <w:rsid w:val="00FE1700"/>
    <w:rsid w:val="00FE1753"/>
    <w:rsid w:val="00FE28EE"/>
    <w:rsid w:val="00FE2996"/>
    <w:rsid w:val="00FE3C5A"/>
    <w:rsid w:val="00FE5A65"/>
    <w:rsid w:val="00FE7BAF"/>
    <w:rsid w:val="00FF0E63"/>
    <w:rsid w:val="00FF182C"/>
    <w:rsid w:val="00FF183C"/>
    <w:rsid w:val="00FF5019"/>
    <w:rsid w:val="00FF5A66"/>
    <w:rsid w:val="00FF5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09A3329-B16D-4694-977A-547F0DF9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5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52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4524F5"/>
    <w:rPr>
      <w:sz w:val="16"/>
      <w:szCs w:val="16"/>
    </w:rPr>
  </w:style>
  <w:style w:type="paragraph" w:styleId="a5">
    <w:name w:val="annotation text"/>
    <w:basedOn w:val="a"/>
    <w:link w:val="a6"/>
    <w:uiPriority w:val="99"/>
    <w:semiHidden/>
    <w:unhideWhenUsed/>
    <w:rsid w:val="004524F5"/>
    <w:pPr>
      <w:spacing w:line="240" w:lineRule="auto"/>
    </w:pPr>
    <w:rPr>
      <w:sz w:val="20"/>
      <w:szCs w:val="20"/>
    </w:rPr>
  </w:style>
  <w:style w:type="character" w:customStyle="1" w:styleId="a6">
    <w:name w:val="Текст примечания Знак"/>
    <w:basedOn w:val="a0"/>
    <w:link w:val="a5"/>
    <w:uiPriority w:val="99"/>
    <w:semiHidden/>
    <w:rsid w:val="004524F5"/>
    <w:rPr>
      <w:sz w:val="20"/>
      <w:szCs w:val="20"/>
    </w:rPr>
  </w:style>
  <w:style w:type="paragraph" w:styleId="a7">
    <w:name w:val="annotation subject"/>
    <w:basedOn w:val="a5"/>
    <w:next w:val="a5"/>
    <w:link w:val="a8"/>
    <w:uiPriority w:val="99"/>
    <w:semiHidden/>
    <w:unhideWhenUsed/>
    <w:rsid w:val="004524F5"/>
    <w:rPr>
      <w:b/>
      <w:bCs/>
    </w:rPr>
  </w:style>
  <w:style w:type="character" w:customStyle="1" w:styleId="a8">
    <w:name w:val="Тема примечания Знак"/>
    <w:basedOn w:val="a6"/>
    <w:link w:val="a7"/>
    <w:uiPriority w:val="99"/>
    <w:semiHidden/>
    <w:rsid w:val="004524F5"/>
    <w:rPr>
      <w:b/>
      <w:bCs/>
      <w:sz w:val="20"/>
      <w:szCs w:val="20"/>
    </w:rPr>
  </w:style>
  <w:style w:type="paragraph" w:styleId="a9">
    <w:name w:val="Balloon Text"/>
    <w:basedOn w:val="a"/>
    <w:link w:val="aa"/>
    <w:uiPriority w:val="99"/>
    <w:semiHidden/>
    <w:unhideWhenUsed/>
    <w:rsid w:val="004524F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524F5"/>
    <w:rPr>
      <w:rFonts w:ascii="Segoe UI" w:hAnsi="Segoe UI" w:cs="Segoe UI"/>
      <w:sz w:val="18"/>
      <w:szCs w:val="18"/>
    </w:rPr>
  </w:style>
  <w:style w:type="paragraph" w:styleId="ab">
    <w:name w:val="List Paragraph"/>
    <w:basedOn w:val="a"/>
    <w:uiPriority w:val="34"/>
    <w:qFormat/>
    <w:rsid w:val="004524F5"/>
    <w:pPr>
      <w:ind w:left="720"/>
      <w:contextualSpacing/>
    </w:pPr>
  </w:style>
  <w:style w:type="paragraph" w:styleId="HTML">
    <w:name w:val="HTML Preformatted"/>
    <w:basedOn w:val="a"/>
    <w:link w:val="HTML0"/>
    <w:uiPriority w:val="99"/>
    <w:unhideWhenUsed/>
    <w:rsid w:val="0045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524F5"/>
    <w:rPr>
      <w:rFonts w:ascii="Courier New" w:eastAsia="Times New Roman" w:hAnsi="Courier New" w:cs="Courier New"/>
      <w:sz w:val="20"/>
      <w:szCs w:val="20"/>
      <w:lang w:eastAsia="ru-RU"/>
    </w:rPr>
  </w:style>
  <w:style w:type="paragraph" w:customStyle="1" w:styleId="Style39">
    <w:name w:val="Style39"/>
    <w:basedOn w:val="a"/>
    <w:rsid w:val="004524F5"/>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216">
    <w:name w:val="Font Style216"/>
    <w:rsid w:val="004524F5"/>
    <w:rPr>
      <w:rFonts w:ascii="Microsoft Sans Serif" w:hAnsi="Microsoft Sans Serif" w:cs="Microsoft Sans Serif"/>
      <w:b/>
      <w:bCs/>
      <w:sz w:val="14"/>
      <w:szCs w:val="14"/>
    </w:rPr>
  </w:style>
  <w:style w:type="paragraph" w:customStyle="1" w:styleId="Default">
    <w:name w:val="Default"/>
    <w:rsid w:val="004524F5"/>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footer"/>
    <w:basedOn w:val="a"/>
    <w:link w:val="ad"/>
    <w:uiPriority w:val="99"/>
    <w:unhideWhenUsed/>
    <w:rsid w:val="004524F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524F5"/>
  </w:style>
  <w:style w:type="character" w:customStyle="1" w:styleId="ae">
    <w:name w:val="Символ сноски"/>
    <w:basedOn w:val="a0"/>
    <w:rsid w:val="004524F5"/>
  </w:style>
  <w:style w:type="paragraph" w:styleId="af">
    <w:name w:val="footnote text"/>
    <w:basedOn w:val="a"/>
    <w:link w:val="af0"/>
    <w:rsid w:val="004524F5"/>
    <w:pPr>
      <w:suppressAutoHyphens/>
      <w:spacing w:after="0" w:line="240" w:lineRule="auto"/>
    </w:pPr>
    <w:rPr>
      <w:rFonts w:ascii="Times New Roman" w:eastAsia="Times New Roman" w:hAnsi="Times New Roman" w:cs="Times New Roman"/>
      <w:sz w:val="20"/>
      <w:szCs w:val="20"/>
      <w:lang w:eastAsia="zh-CN"/>
    </w:rPr>
  </w:style>
  <w:style w:type="character" w:customStyle="1" w:styleId="af0">
    <w:name w:val="Текст сноски Знак"/>
    <w:basedOn w:val="a0"/>
    <w:link w:val="af"/>
    <w:rsid w:val="004524F5"/>
    <w:rPr>
      <w:rFonts w:ascii="Times New Roman" w:eastAsia="Times New Roman" w:hAnsi="Times New Roman" w:cs="Times New Roman"/>
      <w:sz w:val="20"/>
      <w:szCs w:val="20"/>
      <w:lang w:eastAsia="zh-CN"/>
    </w:rPr>
  </w:style>
  <w:style w:type="character" w:customStyle="1" w:styleId="5">
    <w:name w:val="Основной текст (5)"/>
    <w:link w:val="51"/>
    <w:rsid w:val="004524F5"/>
    <w:rPr>
      <w:sz w:val="24"/>
      <w:szCs w:val="24"/>
      <w:shd w:val="clear" w:color="auto" w:fill="FFFFFF"/>
    </w:rPr>
  </w:style>
  <w:style w:type="paragraph" w:customStyle="1" w:styleId="51">
    <w:name w:val="Основной текст (5)1"/>
    <w:basedOn w:val="a"/>
    <w:link w:val="5"/>
    <w:rsid w:val="004524F5"/>
    <w:pPr>
      <w:shd w:val="clear" w:color="auto" w:fill="FFFFFF"/>
      <w:spacing w:after="0" w:line="274" w:lineRule="exact"/>
    </w:pPr>
    <w:rPr>
      <w:sz w:val="24"/>
      <w:szCs w:val="24"/>
      <w:shd w:val="clear" w:color="auto" w:fill="FFFFFF"/>
    </w:rPr>
  </w:style>
  <w:style w:type="character" w:customStyle="1" w:styleId="3">
    <w:name w:val="Основной текст (3)"/>
    <w:link w:val="31"/>
    <w:rsid w:val="004524F5"/>
    <w:rPr>
      <w:b/>
      <w:bCs/>
      <w:i/>
      <w:iCs/>
      <w:sz w:val="24"/>
      <w:szCs w:val="24"/>
      <w:shd w:val="clear" w:color="auto" w:fill="FFFFFF"/>
    </w:rPr>
  </w:style>
  <w:style w:type="paragraph" w:customStyle="1" w:styleId="31">
    <w:name w:val="Основной текст (3)1"/>
    <w:basedOn w:val="a"/>
    <w:link w:val="3"/>
    <w:rsid w:val="004524F5"/>
    <w:pPr>
      <w:shd w:val="clear" w:color="auto" w:fill="FFFFFF"/>
      <w:spacing w:before="120" w:after="120" w:line="240" w:lineRule="atLeast"/>
    </w:pPr>
    <w:rPr>
      <w:b/>
      <w:bCs/>
      <w:i/>
      <w:iCs/>
      <w:sz w:val="24"/>
      <w:szCs w:val="24"/>
      <w:shd w:val="clear" w:color="auto" w:fill="FFFFFF"/>
    </w:rPr>
  </w:style>
  <w:style w:type="character" w:customStyle="1" w:styleId="FontStyle207">
    <w:name w:val="Font Style207"/>
    <w:rsid w:val="004524F5"/>
    <w:rPr>
      <w:rFonts w:ascii="Century Schoolbook" w:hAnsi="Century Schoolbook" w:cs="Century Schoolbook" w:hint="default"/>
      <w:sz w:val="18"/>
      <w:szCs w:val="18"/>
    </w:rPr>
  </w:style>
  <w:style w:type="paragraph" w:customStyle="1" w:styleId="Style24">
    <w:name w:val="Style24"/>
    <w:basedOn w:val="a"/>
    <w:rsid w:val="004524F5"/>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52">
    <w:name w:val="Style52"/>
    <w:basedOn w:val="a"/>
    <w:rsid w:val="004524F5"/>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styleId="af1">
    <w:name w:val="No Spacing"/>
    <w:uiPriority w:val="99"/>
    <w:qFormat/>
    <w:rsid w:val="004524F5"/>
    <w:pPr>
      <w:spacing w:after="0" w:line="240" w:lineRule="auto"/>
    </w:pPr>
    <w:rPr>
      <w:rFonts w:ascii="Calibri" w:eastAsia="Calibri" w:hAnsi="Calibri" w:cs="Times New Roman"/>
    </w:rPr>
  </w:style>
  <w:style w:type="paragraph" w:styleId="af2">
    <w:name w:val="Body Text"/>
    <w:basedOn w:val="a"/>
    <w:link w:val="af3"/>
    <w:uiPriority w:val="99"/>
    <w:semiHidden/>
    <w:unhideWhenUsed/>
    <w:rsid w:val="004524F5"/>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4524F5"/>
    <w:rPr>
      <w:rFonts w:ascii="Times New Roman" w:eastAsia="Times New Roman" w:hAnsi="Times New Roman" w:cs="Times New Roman"/>
      <w:sz w:val="24"/>
      <w:szCs w:val="24"/>
      <w:lang w:eastAsia="ru-RU"/>
    </w:rPr>
  </w:style>
  <w:style w:type="character" w:customStyle="1" w:styleId="af4">
    <w:name w:val="Обычный (веб) Знак"/>
    <w:aliases w:val="Знак Знак1 Знак,Знак Знак Знак,Обычный (Web) Знак"/>
    <w:link w:val="af5"/>
    <w:uiPriority w:val="99"/>
    <w:locked/>
    <w:rsid w:val="004524F5"/>
    <w:rPr>
      <w:rFonts w:ascii="Times New Roman" w:eastAsia="Times New Roman" w:hAnsi="Times New Roman" w:cs="Calibri"/>
      <w:sz w:val="24"/>
      <w:szCs w:val="24"/>
    </w:rPr>
  </w:style>
  <w:style w:type="paragraph" w:styleId="af5">
    <w:name w:val="Normal (Web)"/>
    <w:aliases w:val="Знак Знак1,Знак Знак,Обычный (Web)"/>
    <w:basedOn w:val="a"/>
    <w:link w:val="af4"/>
    <w:uiPriority w:val="99"/>
    <w:unhideWhenUsed/>
    <w:rsid w:val="004524F5"/>
    <w:pPr>
      <w:spacing w:after="120" w:line="480" w:lineRule="auto"/>
      <w:ind w:left="283"/>
    </w:pPr>
    <w:rPr>
      <w:rFonts w:ascii="Times New Roman" w:eastAsia="Times New Roman" w:hAnsi="Times New Roman" w:cs="Calibri"/>
      <w:sz w:val="24"/>
      <w:szCs w:val="24"/>
    </w:rPr>
  </w:style>
  <w:style w:type="character" w:customStyle="1" w:styleId="apple-converted-space">
    <w:name w:val="apple-converted-space"/>
    <w:basedOn w:val="a0"/>
    <w:rsid w:val="004524F5"/>
  </w:style>
  <w:style w:type="character" w:styleId="af6">
    <w:name w:val="Hyperlink"/>
    <w:basedOn w:val="a0"/>
    <w:uiPriority w:val="99"/>
    <w:semiHidden/>
    <w:unhideWhenUsed/>
    <w:rsid w:val="004524F5"/>
    <w:rPr>
      <w:color w:val="0000FF"/>
      <w:u w:val="single"/>
    </w:rPr>
  </w:style>
  <w:style w:type="paragraph" w:styleId="af7">
    <w:name w:val="header"/>
    <w:basedOn w:val="a"/>
    <w:link w:val="af8"/>
    <w:unhideWhenUsed/>
    <w:rsid w:val="004524F5"/>
    <w:pPr>
      <w:tabs>
        <w:tab w:val="center" w:pos="4677"/>
        <w:tab w:val="right" w:pos="9355"/>
      </w:tabs>
      <w:spacing w:after="0" w:line="240" w:lineRule="auto"/>
    </w:pPr>
  </w:style>
  <w:style w:type="character" w:customStyle="1" w:styleId="af8">
    <w:name w:val="Верхний колонтитул Знак"/>
    <w:basedOn w:val="a0"/>
    <w:link w:val="af7"/>
    <w:rsid w:val="004524F5"/>
  </w:style>
  <w:style w:type="character" w:customStyle="1" w:styleId="c0">
    <w:name w:val="c0"/>
    <w:basedOn w:val="a0"/>
    <w:rsid w:val="004524F5"/>
  </w:style>
  <w:style w:type="character" w:styleId="af9">
    <w:name w:val="Emphasis"/>
    <w:uiPriority w:val="20"/>
    <w:qFormat/>
    <w:rsid w:val="004524F5"/>
    <w:rPr>
      <w:i/>
      <w:iCs/>
    </w:rPr>
  </w:style>
  <w:style w:type="numbering" w:customStyle="1" w:styleId="1">
    <w:name w:val="Нет списка1"/>
    <w:next w:val="a2"/>
    <w:uiPriority w:val="99"/>
    <w:semiHidden/>
    <w:unhideWhenUsed/>
    <w:rsid w:val="00E57C37"/>
  </w:style>
  <w:style w:type="table" w:customStyle="1" w:styleId="10">
    <w:name w:val="Сетка таблицы1"/>
    <w:basedOn w:val="a1"/>
    <w:next w:val="a3"/>
    <w:uiPriority w:val="59"/>
    <w:rsid w:val="00E5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4B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ru.wikipedia.org/wiki/%D0%A0%D0%BE%D1%81%D1%81%D0%B8%D1%8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52</Pages>
  <Words>20600</Words>
  <Characters>117424</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2021-01-20T15:45:00Z</dcterms:created>
  <dcterms:modified xsi:type="dcterms:W3CDTF">2021-01-24T10:05:00Z</dcterms:modified>
</cp:coreProperties>
</file>